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3" w:rsidRDefault="006C6713" w:rsidP="006C6713">
      <w:pPr>
        <w:widowControl/>
        <w:adjustRightInd w:val="0"/>
        <w:snapToGrid w:val="0"/>
        <w:spacing w:line="360" w:lineRule="auto"/>
        <w:jc w:val="center"/>
        <w:rPr>
          <w:rFonts w:ascii="方正小标宋简体" w:eastAsia="方正小标宋简体" w:hAnsi="宋体"/>
          <w:sz w:val="48"/>
          <w:szCs w:val="36"/>
        </w:rPr>
      </w:pPr>
      <w:r>
        <w:rPr>
          <w:rFonts w:ascii="方正小标宋简体" w:eastAsia="方正小标宋简体" w:hAnsi="宋体" w:hint="eastAsia"/>
          <w:sz w:val="48"/>
          <w:szCs w:val="36"/>
        </w:rPr>
        <w:t>2018年</w:t>
      </w:r>
      <w:r w:rsidRPr="00B770C8">
        <w:rPr>
          <w:rFonts w:ascii="方正小标宋简体" w:eastAsia="方正小标宋简体" w:hAnsi="宋体" w:hint="eastAsia"/>
          <w:sz w:val="48"/>
          <w:szCs w:val="36"/>
        </w:rPr>
        <w:t>广西工商职业技术学院</w:t>
      </w:r>
    </w:p>
    <w:p w:rsidR="00D42742" w:rsidRPr="00363571" w:rsidRDefault="0030769C" w:rsidP="006C6713">
      <w:pPr>
        <w:jc w:val="center"/>
        <w:rPr>
          <w:rFonts w:ascii="方正小标宋简体" w:eastAsia="方正小标宋简体" w:hAnsi="宋体"/>
          <w:sz w:val="48"/>
          <w:szCs w:val="36"/>
        </w:rPr>
      </w:pPr>
      <w:r>
        <w:rPr>
          <w:rFonts w:ascii="方正小标宋简体" w:eastAsia="方正小标宋简体" w:hAnsi="宋体" w:hint="eastAsia"/>
          <w:sz w:val="48"/>
          <w:szCs w:val="36"/>
        </w:rPr>
        <w:t>中尧校区</w:t>
      </w:r>
      <w:r w:rsidR="00363571" w:rsidRPr="00363571">
        <w:rPr>
          <w:rFonts w:ascii="方正小标宋简体" w:eastAsia="方正小标宋简体" w:hAnsi="宋体" w:hint="eastAsia"/>
          <w:sz w:val="48"/>
          <w:szCs w:val="36"/>
        </w:rPr>
        <w:t>文体馆（风雨球场）维修工程</w:t>
      </w:r>
    </w:p>
    <w:p w:rsidR="006C6713" w:rsidRPr="00B770C8" w:rsidRDefault="006C6713" w:rsidP="006C6713">
      <w:pPr>
        <w:jc w:val="center"/>
        <w:rPr>
          <w:rFonts w:ascii="方正小标宋简体" w:eastAsia="方正小标宋简体" w:hAnsi="宋体"/>
          <w:b/>
          <w:sz w:val="52"/>
          <w:szCs w:val="52"/>
        </w:rPr>
      </w:pPr>
      <w:r w:rsidRPr="00B770C8">
        <w:rPr>
          <w:rFonts w:ascii="方正小标宋简体" w:eastAsia="方正小标宋简体" w:hAnsi="宋体" w:hint="eastAsia"/>
          <w:b/>
          <w:sz w:val="52"/>
          <w:szCs w:val="52"/>
        </w:rPr>
        <w:t>投标文件</w:t>
      </w: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Pr="00B770C8" w:rsidRDefault="006C6713" w:rsidP="006C6713">
      <w:pPr>
        <w:spacing w:line="500" w:lineRule="exact"/>
        <w:jc w:val="center"/>
        <w:rPr>
          <w:rFonts w:ascii="方正仿宋简体" w:eastAsia="方正仿宋简体" w:hAnsi="宋体"/>
          <w:sz w:val="36"/>
          <w:szCs w:val="36"/>
        </w:rPr>
      </w:pPr>
    </w:p>
    <w:p w:rsidR="006C6713" w:rsidRPr="00B770C8"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投标人：                        （公章）</w:t>
      </w:r>
    </w:p>
    <w:p w:rsidR="006C6713" w:rsidRPr="00B770C8" w:rsidRDefault="006C6713" w:rsidP="006C6713">
      <w:pPr>
        <w:spacing w:line="500" w:lineRule="exact"/>
        <w:jc w:val="center"/>
        <w:rPr>
          <w:rFonts w:ascii="方正仿宋简体" w:eastAsia="方正仿宋简体" w:hAnsi="宋体"/>
          <w:sz w:val="36"/>
          <w:szCs w:val="36"/>
        </w:rPr>
      </w:pPr>
    </w:p>
    <w:p w:rsidR="006C6713"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法定代表人或其授权代表：        （签名）</w:t>
      </w:r>
    </w:p>
    <w:p w:rsidR="006C6713" w:rsidRDefault="006C6713" w:rsidP="006C6713">
      <w:pPr>
        <w:spacing w:line="500" w:lineRule="exact"/>
        <w:ind w:firstLineChars="400" w:firstLine="1440"/>
        <w:jc w:val="left"/>
        <w:rPr>
          <w:rFonts w:ascii="方正仿宋简体" w:eastAsia="方正仿宋简体" w:hAnsi="宋体"/>
          <w:sz w:val="36"/>
          <w:szCs w:val="36"/>
        </w:rPr>
      </w:pPr>
    </w:p>
    <w:p w:rsidR="006C6713" w:rsidRPr="00B770C8" w:rsidRDefault="006C6713" w:rsidP="006C6713">
      <w:pPr>
        <w:spacing w:line="500" w:lineRule="exact"/>
        <w:ind w:firstLineChars="354" w:firstLine="1274"/>
        <w:jc w:val="left"/>
        <w:rPr>
          <w:rFonts w:ascii="方正仿宋简体" w:eastAsia="方正仿宋简体" w:hAnsi="宋体"/>
          <w:sz w:val="36"/>
          <w:szCs w:val="36"/>
        </w:rPr>
      </w:pPr>
      <w:r>
        <w:rPr>
          <w:rFonts w:ascii="方正仿宋简体" w:eastAsia="方正仿宋简体" w:hAnsi="宋体" w:hint="eastAsia"/>
          <w:sz w:val="36"/>
          <w:szCs w:val="36"/>
        </w:rPr>
        <w:t xml:space="preserve">联系方式：  </w:t>
      </w:r>
    </w:p>
    <w:p w:rsidR="006C6713" w:rsidRPr="00B770C8"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201</w:t>
      </w:r>
      <w:r>
        <w:rPr>
          <w:rFonts w:ascii="方正仿宋简体" w:eastAsia="方正仿宋简体" w:hAnsi="宋体" w:hint="eastAsia"/>
          <w:sz w:val="36"/>
          <w:szCs w:val="36"/>
        </w:rPr>
        <w:t>8</w:t>
      </w:r>
      <w:r w:rsidRPr="00B770C8">
        <w:rPr>
          <w:rFonts w:ascii="方正仿宋简体" w:eastAsia="方正仿宋简体" w:hAnsi="宋体" w:hint="eastAsia"/>
          <w:sz w:val="36"/>
          <w:szCs w:val="36"/>
        </w:rPr>
        <w:t>年   月   日</w:t>
      </w:r>
    </w:p>
    <w:p w:rsidR="006F1037" w:rsidRDefault="006F1037"/>
    <w:p w:rsidR="00D64E58" w:rsidRDefault="00D64E58"/>
    <w:p w:rsidR="00D64E58" w:rsidRDefault="00D64E58"/>
    <w:p w:rsidR="00D64E58" w:rsidRDefault="00D64E58"/>
    <w:p w:rsidR="00D64E58" w:rsidRDefault="00D64E58"/>
    <w:p w:rsidR="00D64E58" w:rsidRDefault="00D64E58"/>
    <w:p w:rsidR="00D64E58" w:rsidRDefault="00D64E58"/>
    <w:p w:rsidR="00D64E58" w:rsidRDefault="00D64E58"/>
    <w:p w:rsidR="00077242" w:rsidRPr="00BD255B" w:rsidRDefault="00077242"/>
    <w:p w:rsidR="00D64E58" w:rsidRDefault="00D64E58" w:rsidP="00D64E58">
      <w:pPr>
        <w:spacing w:line="360" w:lineRule="exact"/>
        <w:ind w:right="960"/>
        <w:jc w:val="center"/>
        <w:rPr>
          <w:rFonts w:ascii="方正小标宋简体" w:eastAsia="方正小标宋简体" w:hAnsi="黑体"/>
          <w:sz w:val="36"/>
          <w:szCs w:val="36"/>
        </w:rPr>
      </w:pPr>
      <w:r w:rsidRPr="00183FDB">
        <w:rPr>
          <w:rFonts w:ascii="方正小标宋简体" w:eastAsia="方正小标宋简体" w:hAnsi="黑体" w:hint="eastAsia"/>
          <w:sz w:val="36"/>
          <w:szCs w:val="36"/>
        </w:rPr>
        <w:lastRenderedPageBreak/>
        <w:t>广西工商职业技术学院</w:t>
      </w:r>
    </w:p>
    <w:p w:rsidR="00D64E58" w:rsidRPr="00CC2815" w:rsidRDefault="00BD255B" w:rsidP="00CC2815">
      <w:pPr>
        <w:spacing w:line="360" w:lineRule="exact"/>
        <w:ind w:right="960"/>
        <w:jc w:val="center"/>
        <w:rPr>
          <w:rFonts w:ascii="方正小标宋简体" w:eastAsia="方正小标宋简体" w:hAnsi="黑体"/>
          <w:sz w:val="36"/>
          <w:szCs w:val="36"/>
        </w:rPr>
      </w:pPr>
      <w:r>
        <w:rPr>
          <w:rFonts w:ascii="方正小标宋简体" w:eastAsia="方正小标宋简体" w:hAnsi="黑体" w:hint="eastAsia"/>
          <w:sz w:val="36"/>
          <w:szCs w:val="36"/>
        </w:rPr>
        <w:t>中尧校区</w:t>
      </w:r>
      <w:r w:rsidR="00E74830" w:rsidRPr="00E74830">
        <w:rPr>
          <w:rFonts w:ascii="方正小标宋简体" w:eastAsia="方正小标宋简体" w:hAnsi="黑体" w:hint="eastAsia"/>
          <w:sz w:val="36"/>
          <w:szCs w:val="36"/>
        </w:rPr>
        <w:t>文体馆（风雨球场）维修工程</w:t>
      </w:r>
      <w:r w:rsidR="00D64E58" w:rsidRPr="00183FDB">
        <w:rPr>
          <w:rFonts w:ascii="方正小标宋简体" w:eastAsia="方正小标宋简体" w:hAnsi="黑体" w:hint="eastAsia"/>
          <w:sz w:val="36"/>
          <w:szCs w:val="36"/>
        </w:rPr>
        <w:t>投标报价表</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2"/>
        <w:gridCol w:w="1661"/>
        <w:gridCol w:w="1752"/>
        <w:gridCol w:w="799"/>
        <w:gridCol w:w="1418"/>
        <w:gridCol w:w="1743"/>
      </w:tblGrid>
      <w:tr w:rsidR="00D64E58" w:rsidRPr="00082A58" w:rsidTr="00CB6E69">
        <w:trPr>
          <w:trHeight w:val="691"/>
        </w:trPr>
        <w:tc>
          <w:tcPr>
            <w:tcW w:w="2172"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r w:rsidRPr="00082A58">
              <w:rPr>
                <w:rFonts w:ascii="宋体" w:hAnsi="宋体" w:hint="eastAsia"/>
                <w:sz w:val="28"/>
                <w:szCs w:val="28"/>
              </w:rPr>
              <w:t>投标单位</w:t>
            </w:r>
          </w:p>
        </w:tc>
        <w:tc>
          <w:tcPr>
            <w:tcW w:w="4212" w:type="dxa"/>
            <w:gridSpan w:val="3"/>
            <w:shd w:val="clear" w:color="auto" w:fill="auto"/>
            <w:tcMar>
              <w:left w:w="0" w:type="dxa"/>
              <w:right w:w="0" w:type="dxa"/>
            </w:tcMar>
            <w:tcFitText/>
            <w:vAlign w:val="center"/>
          </w:tcPr>
          <w:p w:rsidR="00D64E58" w:rsidRPr="00082A58" w:rsidRDefault="00D64E58" w:rsidP="006334BE">
            <w:pPr>
              <w:spacing w:line="360" w:lineRule="exact"/>
              <w:ind w:right="7"/>
              <w:jc w:val="center"/>
              <w:rPr>
                <w:rFonts w:ascii="宋体" w:hAnsi="宋体"/>
                <w:sz w:val="28"/>
                <w:szCs w:val="28"/>
              </w:rPr>
            </w:pPr>
          </w:p>
        </w:tc>
        <w:tc>
          <w:tcPr>
            <w:tcW w:w="1418"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法人代表</w:t>
            </w:r>
          </w:p>
        </w:tc>
        <w:tc>
          <w:tcPr>
            <w:tcW w:w="1743" w:type="dxa"/>
            <w:shd w:val="clear" w:color="auto" w:fill="auto"/>
            <w:vAlign w:val="center"/>
          </w:tcPr>
          <w:p w:rsidR="00D64E58" w:rsidRPr="00082A58" w:rsidRDefault="00D64E58" w:rsidP="006334BE">
            <w:pPr>
              <w:spacing w:line="360" w:lineRule="exact"/>
              <w:jc w:val="center"/>
              <w:rPr>
                <w:rFonts w:ascii="宋体" w:hAnsi="宋体"/>
                <w:sz w:val="28"/>
                <w:szCs w:val="28"/>
              </w:rPr>
            </w:pPr>
          </w:p>
        </w:tc>
      </w:tr>
      <w:tr w:rsidR="00D64E58" w:rsidRPr="00082A58" w:rsidTr="00CB6E69">
        <w:trPr>
          <w:trHeight w:val="687"/>
        </w:trPr>
        <w:tc>
          <w:tcPr>
            <w:tcW w:w="2172"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r w:rsidRPr="00082A58">
              <w:rPr>
                <w:rFonts w:ascii="宋体" w:hAnsi="宋体" w:hint="eastAsia"/>
                <w:sz w:val="28"/>
                <w:szCs w:val="28"/>
              </w:rPr>
              <w:t>委托代理人</w:t>
            </w:r>
          </w:p>
        </w:tc>
        <w:tc>
          <w:tcPr>
            <w:tcW w:w="1661"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p>
        </w:tc>
        <w:tc>
          <w:tcPr>
            <w:tcW w:w="1752" w:type="dxa"/>
            <w:shd w:val="clear" w:color="auto" w:fill="auto"/>
            <w:vAlign w:val="center"/>
          </w:tcPr>
          <w:p w:rsidR="00D64E58" w:rsidRPr="00082A58" w:rsidRDefault="00D64E58" w:rsidP="006334BE">
            <w:pPr>
              <w:spacing w:line="360" w:lineRule="exact"/>
              <w:ind w:right="-108"/>
              <w:jc w:val="center"/>
              <w:rPr>
                <w:rFonts w:ascii="宋体" w:hAnsi="宋体"/>
                <w:sz w:val="28"/>
                <w:szCs w:val="28"/>
              </w:rPr>
            </w:pPr>
            <w:r w:rsidRPr="00082A58">
              <w:rPr>
                <w:rFonts w:ascii="宋体" w:hAnsi="宋体" w:hint="eastAsia"/>
                <w:sz w:val="28"/>
                <w:szCs w:val="28"/>
              </w:rPr>
              <w:t>联系方式</w:t>
            </w:r>
          </w:p>
        </w:tc>
        <w:tc>
          <w:tcPr>
            <w:tcW w:w="3960" w:type="dxa"/>
            <w:gridSpan w:val="3"/>
            <w:shd w:val="clear" w:color="auto" w:fill="auto"/>
            <w:vAlign w:val="center"/>
          </w:tcPr>
          <w:p w:rsidR="00D64E58" w:rsidRPr="00082A58" w:rsidRDefault="00D64E58" w:rsidP="006334BE">
            <w:pPr>
              <w:spacing w:line="360" w:lineRule="exact"/>
              <w:ind w:right="960"/>
              <w:jc w:val="center"/>
              <w:rPr>
                <w:rFonts w:ascii="宋体" w:hAnsi="宋体"/>
                <w:sz w:val="28"/>
                <w:szCs w:val="28"/>
              </w:rPr>
            </w:pPr>
          </w:p>
        </w:tc>
      </w:tr>
      <w:tr w:rsidR="00D64E58" w:rsidRPr="00082A58" w:rsidTr="00CB6E69">
        <w:trPr>
          <w:trHeight w:val="569"/>
        </w:trPr>
        <w:tc>
          <w:tcPr>
            <w:tcW w:w="2172" w:type="dxa"/>
            <w:shd w:val="clear" w:color="auto" w:fill="auto"/>
            <w:vAlign w:val="center"/>
          </w:tcPr>
          <w:p w:rsidR="00D64E58" w:rsidRPr="00F50A6D" w:rsidRDefault="00D64E58" w:rsidP="006334BE">
            <w:pPr>
              <w:spacing w:line="360" w:lineRule="exact"/>
              <w:jc w:val="center"/>
              <w:rPr>
                <w:rFonts w:ascii="宋体" w:hAnsi="宋体"/>
                <w:color w:val="000000" w:themeColor="text1"/>
                <w:sz w:val="28"/>
                <w:szCs w:val="28"/>
              </w:rPr>
            </w:pPr>
            <w:r w:rsidRPr="00F50A6D">
              <w:rPr>
                <w:rFonts w:ascii="宋体" w:hAnsi="宋体" w:hint="eastAsia"/>
                <w:color w:val="000000" w:themeColor="text1"/>
                <w:sz w:val="28"/>
                <w:szCs w:val="28"/>
              </w:rPr>
              <w:t>招标控制价</w:t>
            </w:r>
          </w:p>
        </w:tc>
        <w:tc>
          <w:tcPr>
            <w:tcW w:w="7373" w:type="dxa"/>
            <w:gridSpan w:val="5"/>
            <w:shd w:val="clear" w:color="auto" w:fill="auto"/>
            <w:vAlign w:val="center"/>
          </w:tcPr>
          <w:p w:rsidR="00D64E58" w:rsidRPr="00F50A6D" w:rsidRDefault="00D64E58" w:rsidP="00F50A6D">
            <w:pPr>
              <w:spacing w:line="360" w:lineRule="exact"/>
              <w:ind w:right="7"/>
              <w:jc w:val="left"/>
              <w:rPr>
                <w:rFonts w:ascii="宋体" w:hAnsi="宋体"/>
                <w:color w:val="000000" w:themeColor="text1"/>
                <w:sz w:val="28"/>
                <w:szCs w:val="28"/>
              </w:rPr>
            </w:pPr>
            <w:r w:rsidRPr="00F50A6D">
              <w:rPr>
                <w:rFonts w:ascii="宋体" w:hAnsi="宋体" w:cs="宋体" w:hint="eastAsia"/>
                <w:color w:val="000000" w:themeColor="text1"/>
                <w:sz w:val="28"/>
                <w:szCs w:val="30"/>
              </w:rPr>
              <w:t>¥</w:t>
            </w:r>
            <w:r w:rsidR="00E74830" w:rsidRPr="00E74830">
              <w:rPr>
                <w:rFonts w:ascii="宋体" w:hAnsi="宋体" w:cs="宋体" w:hint="eastAsia"/>
                <w:color w:val="000000" w:themeColor="text1"/>
                <w:sz w:val="28"/>
                <w:szCs w:val="30"/>
              </w:rPr>
              <w:t>472849.54</w:t>
            </w:r>
            <w:r w:rsidRPr="00E74830">
              <w:rPr>
                <w:rFonts w:ascii="宋体" w:hAnsi="宋体" w:cs="宋体" w:hint="eastAsia"/>
                <w:color w:val="000000" w:themeColor="text1"/>
                <w:sz w:val="28"/>
                <w:szCs w:val="30"/>
              </w:rPr>
              <w:t>元</w:t>
            </w:r>
          </w:p>
        </w:tc>
      </w:tr>
      <w:tr w:rsidR="00D64E58" w:rsidRPr="00082A58" w:rsidTr="006334BE">
        <w:trPr>
          <w:trHeight w:val="358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工程情况及要求</w:t>
            </w:r>
          </w:p>
        </w:tc>
        <w:tc>
          <w:tcPr>
            <w:tcW w:w="7373" w:type="dxa"/>
            <w:gridSpan w:val="5"/>
            <w:shd w:val="clear" w:color="auto" w:fill="auto"/>
            <w:vAlign w:val="center"/>
          </w:tcPr>
          <w:p w:rsidR="00E74830" w:rsidRPr="00CC2815" w:rsidRDefault="00E74830" w:rsidP="00CC2815">
            <w:pPr>
              <w:spacing w:line="360" w:lineRule="exact"/>
              <w:ind w:firstLineChars="200" w:firstLine="420"/>
              <w:rPr>
                <w:rFonts w:ascii="宋体" w:hAnsi="宋体"/>
                <w:szCs w:val="21"/>
              </w:rPr>
            </w:pPr>
            <w:r w:rsidRPr="00CC2815">
              <w:rPr>
                <w:rFonts w:ascii="宋体" w:hAnsi="宋体" w:hint="eastAsia"/>
                <w:szCs w:val="21"/>
              </w:rPr>
              <w:t>1、工程概况：主要施工内容为：（1）搭满堂架子进行棚顶的钢网架和钢支柱除锈并重新刷油漆；（2）全部更换安装棚顶的彩钢板和钢排水沟；（3）拆除舞台木地板；（4）舞台地板贴木纹瓷砖；（5）拆除吊顶及吊顶上方木板；（6）旧墙抹灰面修补；（7）旧墙面打磨刷乳胶漆；（8）钢结构安全鉴定；（9）建筑垃圾清运。</w:t>
            </w:r>
          </w:p>
          <w:p w:rsidR="00E74830" w:rsidRPr="00CC2815" w:rsidRDefault="00E74830" w:rsidP="00CC2815">
            <w:pPr>
              <w:spacing w:line="360" w:lineRule="exact"/>
              <w:ind w:firstLineChars="200" w:firstLine="420"/>
              <w:rPr>
                <w:rFonts w:ascii="宋体" w:hAnsi="宋体"/>
                <w:szCs w:val="21"/>
              </w:rPr>
            </w:pPr>
            <w:r w:rsidRPr="00CC2815">
              <w:rPr>
                <w:rFonts w:ascii="宋体" w:hAnsi="宋体" w:hint="eastAsia"/>
                <w:szCs w:val="21"/>
              </w:rPr>
              <w:t>2、编制依据：（1）按照《建设工程工程量清单计价规范》（GB50500-2013）；《建设工程工程量清单计价规范》（GB50500-2013）广西壮族自治区实施细则；2011年《广西壮族自治区建筑工程拆除消耗量定额》及其配套费用定额；2013年《广西壮族自治区园林绿化及仿古建筑工程消耗量定额》；2013年《广西壮族自治区建筑装饰装修工程消耗量定额》及其配套费用定额；2015年《广西安装工程量消耗量定额》及其配套费用定额和相关规定；桂建标[2016]17号《自治区住房城乡建设厅关于建筑业实施营业税改征增值税后广西壮族自治区建设工程计价依据调整的通知》。材料价格按2018年04期《南宁建设工程造价信息》除税价，没有的</w:t>
            </w:r>
            <w:proofErr w:type="gramStart"/>
            <w:r w:rsidRPr="00CC2815">
              <w:rPr>
                <w:rFonts w:ascii="宋体" w:hAnsi="宋体" w:hint="eastAsia"/>
                <w:szCs w:val="21"/>
              </w:rPr>
              <w:t>信息价</w:t>
            </w:r>
            <w:proofErr w:type="gramEnd"/>
            <w:r w:rsidRPr="00CC2815">
              <w:rPr>
                <w:rFonts w:ascii="宋体" w:hAnsi="宋体" w:hint="eastAsia"/>
                <w:szCs w:val="21"/>
              </w:rPr>
              <w:t>则参照市场价格。</w:t>
            </w:r>
          </w:p>
          <w:p w:rsidR="00E74830" w:rsidRPr="00CC2815" w:rsidRDefault="00E74830" w:rsidP="00CC2815">
            <w:pPr>
              <w:spacing w:line="360" w:lineRule="exact"/>
              <w:ind w:firstLineChars="200" w:firstLine="420"/>
              <w:rPr>
                <w:rFonts w:ascii="宋体" w:hAnsi="宋体"/>
                <w:szCs w:val="21"/>
              </w:rPr>
            </w:pPr>
            <w:r w:rsidRPr="00CC2815">
              <w:rPr>
                <w:rFonts w:ascii="宋体" w:hAnsi="宋体" w:hint="eastAsia"/>
                <w:szCs w:val="21"/>
              </w:rPr>
              <w:t>3、建设单位未提供设计图纸，工程量按现场测量暂定，结算时按实际施工工程量结算。</w:t>
            </w:r>
          </w:p>
          <w:p w:rsidR="00D64E58" w:rsidRPr="00FC75D2" w:rsidRDefault="00E74830" w:rsidP="00CC2815">
            <w:pPr>
              <w:spacing w:line="360" w:lineRule="exact"/>
              <w:ind w:firstLineChars="200" w:firstLine="420"/>
              <w:rPr>
                <w:rFonts w:ascii="宋体" w:hAnsi="宋体"/>
                <w:sz w:val="24"/>
              </w:rPr>
            </w:pPr>
            <w:r w:rsidRPr="00CC2815">
              <w:rPr>
                <w:rFonts w:ascii="宋体" w:hAnsi="宋体" w:hint="eastAsia"/>
                <w:szCs w:val="21"/>
              </w:rPr>
              <w:t>4、 风雨球场钢架棚钢架及钢柱、篮球架除锈并重新刷油漆暂按市场价17元/㎡（含装饰脚手架费用）计取。</w:t>
            </w: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报    价</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r w:rsidRPr="00077242">
              <w:rPr>
                <w:rFonts w:ascii="宋体" w:hAnsi="宋体" w:hint="eastAsia"/>
                <w:color w:val="000000" w:themeColor="text1"/>
                <w:sz w:val="28"/>
                <w:szCs w:val="28"/>
              </w:rPr>
              <w:t>固定单价包干，所附清单的总价为：</w:t>
            </w:r>
            <w:r w:rsidRPr="00077242">
              <w:rPr>
                <w:rFonts w:ascii="宋体" w:hAnsi="宋体" w:hint="eastAsia"/>
                <w:color w:val="000000" w:themeColor="text1"/>
                <w:sz w:val="28"/>
                <w:szCs w:val="28"/>
                <w:u w:val="single"/>
              </w:rPr>
              <w:t xml:space="preserve">            </w:t>
            </w:r>
            <w:r w:rsidRPr="00077242">
              <w:rPr>
                <w:rFonts w:ascii="宋体" w:hAnsi="宋体" w:hint="eastAsia"/>
                <w:color w:val="000000" w:themeColor="text1"/>
                <w:sz w:val="28"/>
                <w:szCs w:val="28"/>
              </w:rPr>
              <w:t>元。</w:t>
            </w:r>
          </w:p>
        </w:tc>
      </w:tr>
      <w:tr w:rsidR="00D64E58" w:rsidRPr="00082A58" w:rsidTr="00CB6E69">
        <w:trPr>
          <w:trHeight w:val="562"/>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工    期</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r>
              <w:rPr>
                <w:rFonts w:ascii="宋体" w:hAnsi="宋体" w:hint="eastAsia"/>
                <w:sz w:val="28"/>
                <w:szCs w:val="28"/>
                <w:u w:val="single"/>
              </w:rPr>
              <w:t xml:space="preserve">     </w:t>
            </w:r>
            <w:r w:rsidRPr="00383BC4">
              <w:rPr>
                <w:rFonts w:ascii="宋体" w:hAnsi="宋体" w:hint="eastAsia"/>
                <w:sz w:val="28"/>
                <w:szCs w:val="28"/>
              </w:rPr>
              <w:t>日历</w:t>
            </w:r>
            <w:r>
              <w:rPr>
                <w:rFonts w:ascii="宋体" w:hAnsi="宋体" w:hint="eastAsia"/>
                <w:sz w:val="28"/>
                <w:szCs w:val="28"/>
              </w:rPr>
              <w:t>天，2018年</w:t>
            </w:r>
            <w:r w:rsidRPr="006B12D8">
              <w:rPr>
                <w:rFonts w:ascii="宋体" w:hAnsi="宋体" w:hint="eastAsia"/>
                <w:sz w:val="28"/>
                <w:szCs w:val="28"/>
                <w:u w:val="single"/>
              </w:rPr>
              <w:t xml:space="preserve">   </w:t>
            </w:r>
            <w:r>
              <w:rPr>
                <w:rFonts w:ascii="宋体" w:hAnsi="宋体" w:hint="eastAsia"/>
                <w:sz w:val="28"/>
                <w:szCs w:val="28"/>
              </w:rPr>
              <w:t>月</w:t>
            </w:r>
            <w:r w:rsidRPr="006B12D8">
              <w:rPr>
                <w:rFonts w:ascii="宋体" w:hAnsi="宋体" w:hint="eastAsia"/>
                <w:sz w:val="28"/>
                <w:szCs w:val="28"/>
                <w:u w:val="single"/>
              </w:rPr>
              <w:t xml:space="preserve">   </w:t>
            </w:r>
            <w:r>
              <w:rPr>
                <w:rFonts w:ascii="宋体" w:hAnsi="宋体" w:hint="eastAsia"/>
                <w:sz w:val="28"/>
                <w:szCs w:val="28"/>
              </w:rPr>
              <w:t>日前完工，交付学院使用。</w:t>
            </w:r>
          </w:p>
        </w:tc>
      </w:tr>
      <w:tr w:rsidR="00D64E58" w:rsidRPr="00082A58" w:rsidTr="00CB6E69">
        <w:trPr>
          <w:trHeight w:val="603"/>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延期赔偿</w:t>
            </w:r>
          </w:p>
        </w:tc>
        <w:tc>
          <w:tcPr>
            <w:tcW w:w="7373" w:type="dxa"/>
            <w:gridSpan w:val="5"/>
            <w:shd w:val="clear" w:color="auto" w:fill="auto"/>
            <w:vAlign w:val="center"/>
          </w:tcPr>
          <w:p w:rsidR="00D64E58" w:rsidRPr="00082A58" w:rsidRDefault="00D64E58" w:rsidP="006334BE">
            <w:pPr>
              <w:spacing w:line="360" w:lineRule="exact"/>
              <w:ind w:firstLineChars="200" w:firstLine="560"/>
              <w:jc w:val="left"/>
              <w:rPr>
                <w:rFonts w:ascii="宋体" w:hAnsi="宋体"/>
                <w:sz w:val="28"/>
                <w:szCs w:val="28"/>
              </w:rPr>
            </w:pPr>
            <w:r w:rsidRPr="00082A58">
              <w:rPr>
                <w:rFonts w:ascii="宋体" w:hAnsi="宋体" w:hint="eastAsia"/>
                <w:sz w:val="28"/>
                <w:szCs w:val="28"/>
              </w:rPr>
              <w:t>因</w:t>
            </w:r>
            <w:r>
              <w:rPr>
                <w:rFonts w:ascii="宋体" w:hAnsi="宋体" w:hint="eastAsia"/>
                <w:sz w:val="28"/>
                <w:szCs w:val="28"/>
              </w:rPr>
              <w:t>施工方原因</w:t>
            </w:r>
            <w:r w:rsidRPr="00082A58">
              <w:rPr>
                <w:rFonts w:ascii="宋体" w:hAnsi="宋体" w:hint="eastAsia"/>
                <w:sz w:val="28"/>
                <w:szCs w:val="28"/>
              </w:rPr>
              <w:t>出现延期，按</w:t>
            </w:r>
            <w:r>
              <w:rPr>
                <w:rFonts w:ascii="宋体" w:hAnsi="宋体" w:hint="eastAsia"/>
                <w:sz w:val="28"/>
                <w:szCs w:val="28"/>
                <w:u w:val="single"/>
              </w:rPr>
              <w:t xml:space="preserve">      </w:t>
            </w:r>
            <w:r w:rsidRPr="00082A58">
              <w:rPr>
                <w:rFonts w:ascii="宋体" w:hAnsi="宋体" w:hint="eastAsia"/>
                <w:sz w:val="28"/>
                <w:szCs w:val="28"/>
              </w:rPr>
              <w:t>元/</w:t>
            </w:r>
            <w:proofErr w:type="gramStart"/>
            <w:r w:rsidRPr="00082A58">
              <w:rPr>
                <w:rFonts w:ascii="宋体" w:hAnsi="宋体" w:hint="eastAsia"/>
                <w:sz w:val="28"/>
                <w:szCs w:val="28"/>
              </w:rPr>
              <w:t>天赔付给</w:t>
            </w:r>
            <w:proofErr w:type="gramEnd"/>
            <w:r w:rsidRPr="00082A58">
              <w:rPr>
                <w:rFonts w:ascii="宋体" w:hAnsi="宋体" w:hint="eastAsia"/>
                <w:sz w:val="28"/>
                <w:szCs w:val="28"/>
              </w:rPr>
              <w:t>学院。</w:t>
            </w:r>
          </w:p>
        </w:tc>
      </w:tr>
      <w:tr w:rsidR="00D64E58" w:rsidRPr="00082A58" w:rsidTr="00CB6E69">
        <w:trPr>
          <w:trHeight w:val="515"/>
        </w:trPr>
        <w:tc>
          <w:tcPr>
            <w:tcW w:w="2172" w:type="dxa"/>
            <w:tcBorders>
              <w:top w:val="nil"/>
            </w:tcBorders>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其他承诺</w:t>
            </w:r>
          </w:p>
        </w:tc>
        <w:tc>
          <w:tcPr>
            <w:tcW w:w="7373" w:type="dxa"/>
            <w:gridSpan w:val="5"/>
            <w:tcBorders>
              <w:top w:val="nil"/>
            </w:tcBorders>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p>
        </w:tc>
      </w:tr>
      <w:tr w:rsidR="00D64E58" w:rsidRPr="00082A58" w:rsidTr="00EF4ED4">
        <w:trPr>
          <w:trHeight w:val="569"/>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备   注</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p>
        </w:tc>
      </w:tr>
    </w:tbl>
    <w:p w:rsidR="00D64E58" w:rsidRPr="008A4402" w:rsidRDefault="00D64E58" w:rsidP="00022FE4">
      <w:pPr>
        <w:wordWrap w:val="0"/>
        <w:spacing w:line="500" w:lineRule="exact"/>
        <w:ind w:right="-58"/>
        <w:rPr>
          <w:rFonts w:ascii="宋体" w:hAnsi="宋体"/>
          <w:sz w:val="24"/>
        </w:rPr>
      </w:pPr>
      <w:r w:rsidRPr="005D7A0A">
        <w:rPr>
          <w:rFonts w:ascii="宋体" w:hAnsi="宋体" w:hint="eastAsia"/>
          <w:sz w:val="28"/>
          <w:szCs w:val="28"/>
        </w:rPr>
        <w:t>附件：</w:t>
      </w:r>
      <w:r w:rsidRPr="00B03129">
        <w:rPr>
          <w:rFonts w:ascii="宋体" w:hAnsi="宋体" w:hint="eastAsia"/>
          <w:sz w:val="24"/>
        </w:rPr>
        <w:t xml:space="preserve">1. </w:t>
      </w:r>
      <w:r w:rsidRPr="004357DB">
        <w:rPr>
          <w:rFonts w:ascii="宋体" w:hAnsi="宋体" w:hint="eastAsia"/>
          <w:sz w:val="24"/>
        </w:rPr>
        <w:t>广西工商职业技术学院</w:t>
      </w:r>
      <w:r w:rsidR="0030769C">
        <w:rPr>
          <w:rFonts w:ascii="宋体" w:hAnsi="宋体" w:hint="eastAsia"/>
          <w:sz w:val="24"/>
        </w:rPr>
        <w:t>中尧校区</w:t>
      </w:r>
      <w:r w:rsidR="00E74830" w:rsidRPr="00E74830">
        <w:rPr>
          <w:rFonts w:ascii="宋体" w:hAnsi="宋体" w:hint="eastAsia"/>
          <w:sz w:val="24"/>
        </w:rPr>
        <w:t>文体馆（风雨球场）维修工程</w:t>
      </w:r>
      <w:r w:rsidRPr="004357DB">
        <w:rPr>
          <w:rFonts w:ascii="宋体" w:hAnsi="宋体" w:hint="eastAsia"/>
          <w:sz w:val="24"/>
        </w:rPr>
        <w:t>清单</w:t>
      </w:r>
    </w:p>
    <w:p w:rsidR="00D64E58" w:rsidRDefault="00D64E58" w:rsidP="00D64E58">
      <w:pPr>
        <w:wordWrap w:val="0"/>
        <w:spacing w:line="500" w:lineRule="exact"/>
        <w:ind w:right="2638"/>
        <w:rPr>
          <w:rFonts w:ascii="宋体" w:hAnsi="宋体"/>
          <w:sz w:val="24"/>
        </w:rPr>
      </w:pPr>
      <w:r>
        <w:rPr>
          <w:rFonts w:ascii="宋体" w:hAnsi="宋体" w:hint="eastAsia"/>
          <w:sz w:val="24"/>
        </w:rPr>
        <w:t xml:space="preserve">       </w:t>
      </w:r>
      <w:r w:rsidR="00022FE4" w:rsidRPr="00B03129">
        <w:rPr>
          <w:rFonts w:ascii="宋体" w:hAnsi="宋体" w:hint="eastAsia"/>
          <w:sz w:val="24"/>
        </w:rPr>
        <w:t>2</w:t>
      </w:r>
      <w:r w:rsidRPr="00B03129">
        <w:rPr>
          <w:rFonts w:ascii="宋体" w:hAnsi="宋体" w:hint="eastAsia"/>
          <w:sz w:val="24"/>
        </w:rPr>
        <w:t>. 付款方式</w:t>
      </w:r>
    </w:p>
    <w:p w:rsidR="00D64E58" w:rsidRPr="005D7A0A" w:rsidRDefault="00D64E58" w:rsidP="00D64E58">
      <w:pPr>
        <w:wordWrap w:val="0"/>
        <w:spacing w:line="500" w:lineRule="exact"/>
        <w:ind w:right="2638"/>
        <w:rPr>
          <w:rFonts w:ascii="宋体" w:hAnsi="宋体"/>
          <w:sz w:val="28"/>
          <w:szCs w:val="28"/>
        </w:rPr>
      </w:pPr>
      <w:r w:rsidRPr="005D7A0A">
        <w:rPr>
          <w:rFonts w:ascii="宋体" w:hAnsi="宋体" w:hint="eastAsia"/>
          <w:sz w:val="28"/>
          <w:szCs w:val="28"/>
        </w:rPr>
        <w:t xml:space="preserve">投标单位：            </w:t>
      </w:r>
    </w:p>
    <w:p w:rsidR="00D64E58" w:rsidRPr="005D7A0A" w:rsidRDefault="00D64E58" w:rsidP="00D64E58">
      <w:pPr>
        <w:wordWrap w:val="0"/>
        <w:spacing w:line="500" w:lineRule="exact"/>
        <w:ind w:right="958"/>
        <w:jc w:val="right"/>
        <w:rPr>
          <w:rFonts w:ascii="宋体" w:hAnsi="宋体"/>
          <w:sz w:val="28"/>
          <w:szCs w:val="28"/>
        </w:rPr>
      </w:pPr>
      <w:r w:rsidRPr="005D7A0A">
        <w:rPr>
          <w:rFonts w:ascii="宋体" w:hAnsi="宋体" w:hint="eastAsia"/>
          <w:sz w:val="28"/>
          <w:szCs w:val="28"/>
        </w:rPr>
        <w:t xml:space="preserve">委托代理人（签字）：           </w:t>
      </w:r>
    </w:p>
    <w:p w:rsidR="00D64E58" w:rsidRDefault="00D64E58" w:rsidP="00D64E58">
      <w:pPr>
        <w:wordWrap w:val="0"/>
        <w:spacing w:line="500" w:lineRule="exact"/>
        <w:ind w:right="958"/>
        <w:jc w:val="right"/>
        <w:rPr>
          <w:rFonts w:ascii="宋体" w:hAnsi="宋体"/>
          <w:sz w:val="28"/>
          <w:szCs w:val="28"/>
        </w:rPr>
      </w:pPr>
      <w:r w:rsidRPr="005D7A0A">
        <w:rPr>
          <w:rFonts w:ascii="宋体" w:hAnsi="宋体" w:hint="eastAsia"/>
          <w:sz w:val="28"/>
          <w:szCs w:val="28"/>
        </w:rPr>
        <w:t xml:space="preserve">时    间：                    </w:t>
      </w:r>
    </w:p>
    <w:p w:rsidR="00D64E58" w:rsidRDefault="00D64E58" w:rsidP="00D64E58">
      <w:pPr>
        <w:spacing w:line="500" w:lineRule="exact"/>
        <w:ind w:right="1518"/>
        <w:rPr>
          <w:rFonts w:ascii="宋体" w:hAnsi="宋体"/>
          <w:sz w:val="28"/>
          <w:szCs w:val="28"/>
        </w:rPr>
        <w:sectPr w:rsidR="00D64E58" w:rsidSect="002B4EA1">
          <w:headerReference w:type="default" r:id="rId7"/>
          <w:footerReference w:type="even" r:id="rId8"/>
          <w:pgSz w:w="11906" w:h="16838"/>
          <w:pgMar w:top="1304" w:right="849" w:bottom="851" w:left="1304" w:header="851" w:footer="992" w:gutter="0"/>
          <w:cols w:space="425"/>
          <w:titlePg/>
          <w:docGrid w:type="lines" w:linePitch="312"/>
        </w:sectPr>
      </w:pPr>
    </w:p>
    <w:p w:rsidR="00D64E58" w:rsidRPr="005D7A0A" w:rsidRDefault="00D64E58" w:rsidP="00D64E58">
      <w:pPr>
        <w:spacing w:line="600" w:lineRule="exact"/>
        <w:rPr>
          <w:rFonts w:ascii="方正仿宋简体" w:eastAsia="方正仿宋简体" w:hAnsi="宋体"/>
          <w:sz w:val="32"/>
          <w:szCs w:val="32"/>
        </w:rPr>
      </w:pPr>
      <w:r w:rsidRPr="005D7A0A">
        <w:rPr>
          <w:rFonts w:ascii="方正仿宋简体" w:eastAsia="方正仿宋简体" w:hAnsi="宋体" w:hint="eastAsia"/>
          <w:sz w:val="32"/>
          <w:szCs w:val="32"/>
        </w:rPr>
        <w:lastRenderedPageBreak/>
        <w:t>附件</w:t>
      </w:r>
      <w:r w:rsidR="00022FE4">
        <w:rPr>
          <w:rFonts w:ascii="方正仿宋简体" w:eastAsia="方正仿宋简体" w:hAnsi="宋体" w:hint="eastAsia"/>
          <w:sz w:val="32"/>
          <w:szCs w:val="32"/>
        </w:rPr>
        <w:t>2</w:t>
      </w:r>
      <w:r w:rsidRPr="005D7A0A">
        <w:rPr>
          <w:rFonts w:ascii="方正仿宋简体" w:eastAsia="方正仿宋简体" w:hAnsi="宋体" w:hint="eastAsia"/>
          <w:sz w:val="32"/>
          <w:szCs w:val="32"/>
        </w:rPr>
        <w:t>：付款方式</w:t>
      </w:r>
      <w:bookmarkStart w:id="0" w:name="_GoBack"/>
      <w:bookmarkEnd w:id="0"/>
    </w:p>
    <w:p w:rsidR="00D64E58" w:rsidRPr="00077242" w:rsidRDefault="00326279" w:rsidP="00077242">
      <w:pPr>
        <w:ind w:firstLineChars="200" w:firstLine="640"/>
        <w:rPr>
          <w:color w:val="000000" w:themeColor="text1"/>
        </w:rPr>
      </w:pPr>
      <w:r>
        <w:rPr>
          <w:rFonts w:ascii="方正仿宋简体" w:eastAsia="方正仿宋简体" w:hAnsi="宋体" w:hint="eastAsia"/>
          <w:color w:val="000000" w:themeColor="text1"/>
          <w:sz w:val="32"/>
          <w:szCs w:val="32"/>
        </w:rPr>
        <w:t>本工程无预付款</w:t>
      </w:r>
      <w:r w:rsidR="00F74450" w:rsidRPr="00077242">
        <w:rPr>
          <w:rFonts w:ascii="方正仿宋简体" w:eastAsia="方正仿宋简体" w:hAnsi="宋体" w:hint="eastAsia"/>
          <w:color w:val="000000" w:themeColor="text1"/>
          <w:sz w:val="32"/>
          <w:szCs w:val="32"/>
        </w:rPr>
        <w:t>，进度款按进度支付，每月</w:t>
      </w:r>
      <w:r>
        <w:rPr>
          <w:rFonts w:ascii="方正仿宋简体" w:eastAsia="方正仿宋简体" w:hAnsi="宋体" w:hint="eastAsia"/>
          <w:color w:val="000000" w:themeColor="text1"/>
          <w:sz w:val="32"/>
          <w:szCs w:val="32"/>
        </w:rPr>
        <w:t>25</w:t>
      </w:r>
      <w:r w:rsidR="00F74450" w:rsidRPr="00077242">
        <w:rPr>
          <w:rFonts w:ascii="方正仿宋简体" w:eastAsia="方正仿宋简体" w:hAnsi="宋体" w:hint="eastAsia"/>
          <w:color w:val="000000" w:themeColor="text1"/>
          <w:sz w:val="32"/>
          <w:szCs w:val="32"/>
        </w:rPr>
        <w:t>日前承包人向学院报来月进度报表，经学院审核后按合同内80%、合同外60%的限额支付进度款。余下部分工程款待工程验收合格，结算审计后，承包人向学院支付结算价款的5%作为质量保修金。之后学院向承包人支付</w:t>
      </w:r>
      <w:proofErr w:type="gramStart"/>
      <w:r w:rsidR="00F74450" w:rsidRPr="00077242">
        <w:rPr>
          <w:rFonts w:ascii="方正仿宋简体" w:eastAsia="方正仿宋简体" w:hAnsi="宋体" w:hint="eastAsia"/>
          <w:color w:val="000000" w:themeColor="text1"/>
          <w:sz w:val="32"/>
          <w:szCs w:val="32"/>
        </w:rPr>
        <w:t>工程款至结算</w:t>
      </w:r>
      <w:proofErr w:type="gramEnd"/>
      <w:r w:rsidR="00F74450" w:rsidRPr="00077242">
        <w:rPr>
          <w:rFonts w:ascii="方正仿宋简体" w:eastAsia="方正仿宋简体" w:hAnsi="宋体" w:hint="eastAsia"/>
          <w:color w:val="000000" w:themeColor="text1"/>
          <w:sz w:val="32"/>
          <w:szCs w:val="32"/>
        </w:rPr>
        <w:t>价款的100%。承包人在提交支付申请时必须明确提供开户银行及账号，发包人以银行转账的方式将所有工程款（进度款）转入本合同指定的承包人的开户银行及账号内，每次甲方付款前乙方需提供等额合法的发票给甲方。</w:t>
      </w:r>
    </w:p>
    <w:sectPr w:rsidR="00D64E58" w:rsidRPr="000772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FB" w:rsidRDefault="00821BFB" w:rsidP="006C6713">
      <w:r>
        <w:separator/>
      </w:r>
    </w:p>
  </w:endnote>
  <w:endnote w:type="continuationSeparator" w:id="0">
    <w:p w:rsidR="00821BFB" w:rsidRDefault="00821BFB" w:rsidP="006C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58" w:rsidRDefault="00D64E58" w:rsidP="004C71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E58" w:rsidRDefault="00D64E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FB" w:rsidRDefault="00821BFB" w:rsidP="006C6713">
      <w:r>
        <w:separator/>
      </w:r>
    </w:p>
  </w:footnote>
  <w:footnote w:type="continuationSeparator" w:id="0">
    <w:p w:rsidR="00821BFB" w:rsidRDefault="00821BFB" w:rsidP="006C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58" w:rsidRDefault="00D64E58" w:rsidP="004C71B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4E"/>
    <w:rsid w:val="00022FE4"/>
    <w:rsid w:val="00077242"/>
    <w:rsid w:val="000A1C1E"/>
    <w:rsid w:val="000C4943"/>
    <w:rsid w:val="000C76C9"/>
    <w:rsid w:val="002B3C0B"/>
    <w:rsid w:val="0030769C"/>
    <w:rsid w:val="00326279"/>
    <w:rsid w:val="00337BEC"/>
    <w:rsid w:val="00363571"/>
    <w:rsid w:val="003D24FE"/>
    <w:rsid w:val="00505170"/>
    <w:rsid w:val="0055298E"/>
    <w:rsid w:val="005B359C"/>
    <w:rsid w:val="00661BEF"/>
    <w:rsid w:val="006B5CB5"/>
    <w:rsid w:val="006C6713"/>
    <w:rsid w:val="006F1037"/>
    <w:rsid w:val="00707C9A"/>
    <w:rsid w:val="0071410D"/>
    <w:rsid w:val="007C41E7"/>
    <w:rsid w:val="00821BFB"/>
    <w:rsid w:val="008A4402"/>
    <w:rsid w:val="008B1929"/>
    <w:rsid w:val="009D42D4"/>
    <w:rsid w:val="00A05F40"/>
    <w:rsid w:val="00A25786"/>
    <w:rsid w:val="00B03129"/>
    <w:rsid w:val="00B05AC7"/>
    <w:rsid w:val="00BD255B"/>
    <w:rsid w:val="00CB6E69"/>
    <w:rsid w:val="00CC2815"/>
    <w:rsid w:val="00CE0EE5"/>
    <w:rsid w:val="00D42742"/>
    <w:rsid w:val="00D5484E"/>
    <w:rsid w:val="00D64E58"/>
    <w:rsid w:val="00E57309"/>
    <w:rsid w:val="00E74830"/>
    <w:rsid w:val="00EF4ED4"/>
    <w:rsid w:val="00F07605"/>
    <w:rsid w:val="00F123C4"/>
    <w:rsid w:val="00F43DF5"/>
    <w:rsid w:val="00F50A6D"/>
    <w:rsid w:val="00F73091"/>
    <w:rsid w:val="00F74450"/>
    <w:rsid w:val="00FF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67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6713"/>
    <w:rPr>
      <w:sz w:val="18"/>
      <w:szCs w:val="18"/>
    </w:rPr>
  </w:style>
  <w:style w:type="paragraph" w:styleId="a4">
    <w:name w:val="footer"/>
    <w:basedOn w:val="a"/>
    <w:link w:val="Char0"/>
    <w:unhideWhenUsed/>
    <w:rsid w:val="006C67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6713"/>
    <w:rPr>
      <w:sz w:val="18"/>
      <w:szCs w:val="18"/>
    </w:rPr>
  </w:style>
  <w:style w:type="character" w:styleId="a5">
    <w:name w:val="page number"/>
    <w:basedOn w:val="a0"/>
    <w:rsid w:val="00D64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67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6713"/>
    <w:rPr>
      <w:sz w:val="18"/>
      <w:szCs w:val="18"/>
    </w:rPr>
  </w:style>
  <w:style w:type="paragraph" w:styleId="a4">
    <w:name w:val="footer"/>
    <w:basedOn w:val="a"/>
    <w:link w:val="Char0"/>
    <w:unhideWhenUsed/>
    <w:rsid w:val="006C67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6713"/>
    <w:rPr>
      <w:sz w:val="18"/>
      <w:szCs w:val="18"/>
    </w:rPr>
  </w:style>
  <w:style w:type="character" w:styleId="a5">
    <w:name w:val="page number"/>
    <w:basedOn w:val="a0"/>
    <w:rsid w:val="00D6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258679">
      <w:bodyDiv w:val="1"/>
      <w:marLeft w:val="0"/>
      <w:marRight w:val="0"/>
      <w:marTop w:val="0"/>
      <w:marBottom w:val="0"/>
      <w:divBdr>
        <w:top w:val="none" w:sz="0" w:space="0" w:color="auto"/>
        <w:left w:val="none" w:sz="0" w:space="0" w:color="auto"/>
        <w:bottom w:val="none" w:sz="0" w:space="0" w:color="auto"/>
        <w:right w:val="none" w:sz="0" w:space="0" w:color="auto"/>
      </w:divBdr>
      <w:divsChild>
        <w:div w:id="78558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190</Words>
  <Characters>1088</Characters>
  <Application>Microsoft Office Word</Application>
  <DocSecurity>0</DocSecurity>
  <Lines>9</Lines>
  <Paragraphs>2</Paragraphs>
  <ScaleCrop>false</ScaleCrop>
  <Company>Free sky</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仇志清</dc:creator>
  <cp:lastModifiedBy>lenovo</cp:lastModifiedBy>
  <cp:revision>10</cp:revision>
  <dcterms:created xsi:type="dcterms:W3CDTF">2018-06-12T14:06:00Z</dcterms:created>
  <dcterms:modified xsi:type="dcterms:W3CDTF">2018-06-13T14:01:00Z</dcterms:modified>
</cp:coreProperties>
</file>