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9BD29" w14:textId="77777777"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</w:p>
    <w:p w14:paraId="2F7A8DF6" w14:textId="77777777"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14:paraId="0BA4D576" w14:textId="77777777"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14:paraId="4D9DC118" w14:textId="77777777"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14:paraId="38059C85" w14:textId="77777777"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14:paraId="5975663C" w14:textId="03D95FB5" w:rsidR="0002559E" w:rsidRPr="00494CA0" w:rsidRDefault="0022702F" w:rsidP="0022702F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22702F">
        <w:rPr>
          <w:rFonts w:ascii="黑体" w:eastAsia="黑体" w:hAnsi="黑体" w:hint="eastAsia"/>
          <w:sz w:val="44"/>
          <w:szCs w:val="44"/>
        </w:rPr>
        <w:t>2019-2020年度</w:t>
      </w:r>
      <w:r w:rsidR="00536593">
        <w:rPr>
          <w:rFonts w:ascii="黑体" w:eastAsia="黑体" w:hAnsi="黑体" w:hint="eastAsia"/>
          <w:sz w:val="44"/>
          <w:szCs w:val="44"/>
        </w:rPr>
        <w:t>米面油</w:t>
      </w:r>
      <w:r w:rsidR="00235A49">
        <w:rPr>
          <w:rFonts w:ascii="黑体" w:eastAsia="黑体" w:hAnsi="黑体" w:hint="eastAsia"/>
          <w:sz w:val="44"/>
          <w:szCs w:val="44"/>
        </w:rPr>
        <w:t>定点供应商</w:t>
      </w:r>
      <w:r w:rsidR="00DF44D0" w:rsidRPr="00DF44D0">
        <w:rPr>
          <w:rFonts w:ascii="黑体" w:eastAsia="黑体" w:hAnsi="黑体" w:hint="eastAsia"/>
          <w:sz w:val="44"/>
          <w:szCs w:val="44"/>
        </w:rPr>
        <w:t>采购</w:t>
      </w:r>
    </w:p>
    <w:p w14:paraId="07DFF47A" w14:textId="77777777" w:rsidR="0002559E" w:rsidRPr="00536593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14:paraId="35B29648" w14:textId="77777777"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14:paraId="1F3C1735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F5317EE" w14:textId="77777777" w:rsidR="0002559E" w:rsidRPr="00EF691A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1C9F0D6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B290063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F0083BF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1CB0F8E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62073E8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14:paraId="160B6366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DF10AE8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14:paraId="333C51BB" w14:textId="77777777"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2C18388B" w14:textId="77777777"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14:paraId="383DFC85" w14:textId="77777777"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14:paraId="3D0D53DB" w14:textId="77777777"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14:paraId="4356D4B8" w14:textId="77777777"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14:paraId="752B80B7" w14:textId="77777777"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14:paraId="20F5DF93" w14:textId="77777777"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14:paraId="138EBDE2" w14:textId="77777777"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DF44D0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14:paraId="66173268" w14:textId="77777777"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14:paraId="22F5BF89" w14:textId="77777777"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14:paraId="48C1B8FF" w14:textId="77777777"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14:paraId="4AE2DA64" w14:textId="45394C57" w:rsidR="0002559E" w:rsidRPr="00500B95" w:rsidRDefault="0022702F" w:rsidP="0022702F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22702F">
        <w:rPr>
          <w:rFonts w:ascii="黑体" w:eastAsia="黑体" w:hAnsi="黑体" w:hint="eastAsia"/>
          <w:sz w:val="32"/>
          <w:szCs w:val="32"/>
        </w:rPr>
        <w:t>2019-2020年度</w:t>
      </w:r>
      <w:r w:rsidR="00536593">
        <w:rPr>
          <w:rFonts w:ascii="黑体" w:eastAsia="黑体" w:hAnsi="黑体" w:hint="eastAsia"/>
          <w:sz w:val="32"/>
          <w:szCs w:val="32"/>
        </w:rPr>
        <w:t>米面油</w:t>
      </w:r>
      <w:r w:rsidR="009F6E20" w:rsidRPr="009F6E20">
        <w:rPr>
          <w:rFonts w:ascii="黑体" w:eastAsia="黑体" w:hAnsi="黑体" w:hint="eastAsia"/>
          <w:sz w:val="32"/>
          <w:szCs w:val="32"/>
        </w:rPr>
        <w:t>定点供应商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14:paraId="7BE0FA4D" w14:textId="77777777"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14:paraId="7A0ABB7B" w14:textId="77777777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6339" w14:textId="77777777"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ABE2FEF" w14:textId="77777777"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E6CC" w14:textId="77777777"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18F9" w14:textId="77777777"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14:paraId="745BE3D3" w14:textId="77777777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5247" w14:textId="77777777"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132E" w14:textId="77777777"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BE0E" w14:textId="77777777"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99B" w14:textId="77777777"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14:paraId="02DC194F" w14:textId="77777777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11AA" w14:textId="77777777" w:rsidR="0002559E" w:rsidRDefault="00DF44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项目内容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4B8D" w14:textId="26F244D0" w:rsidR="0022702F" w:rsidRPr="0022702F" w:rsidRDefault="0022702F" w:rsidP="0022702F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22702F">
              <w:rPr>
                <w:rFonts w:ascii="宋体" w:hAnsi="宋体" w:hint="eastAsia"/>
                <w:sz w:val="28"/>
                <w:szCs w:val="28"/>
              </w:rPr>
              <w:t>（一）本次</w:t>
            </w:r>
            <w:r w:rsidR="00235A49">
              <w:rPr>
                <w:rFonts w:ascii="宋体" w:hAnsi="宋体" w:hint="eastAsia"/>
                <w:sz w:val="28"/>
                <w:szCs w:val="28"/>
              </w:rPr>
              <w:t>采购</w:t>
            </w:r>
            <w:r w:rsidRPr="0022702F">
              <w:rPr>
                <w:rFonts w:ascii="宋体" w:hAnsi="宋体" w:hint="eastAsia"/>
                <w:sz w:val="28"/>
                <w:szCs w:val="28"/>
              </w:rPr>
              <w:t>的2019-2020年度</w:t>
            </w:r>
            <w:r w:rsidR="00536593">
              <w:rPr>
                <w:rFonts w:ascii="宋体" w:hAnsi="宋体" w:hint="eastAsia"/>
                <w:sz w:val="28"/>
                <w:szCs w:val="28"/>
              </w:rPr>
              <w:t>米面油</w:t>
            </w:r>
            <w:r w:rsidR="00333311">
              <w:rPr>
                <w:rFonts w:ascii="宋体" w:hAnsi="宋体" w:hint="eastAsia"/>
                <w:sz w:val="28"/>
                <w:szCs w:val="28"/>
              </w:rPr>
              <w:t>定点供应商</w:t>
            </w:r>
            <w:r w:rsidRPr="0022702F">
              <w:rPr>
                <w:rFonts w:ascii="宋体" w:hAnsi="宋体" w:hint="eastAsia"/>
                <w:sz w:val="28"/>
                <w:szCs w:val="28"/>
              </w:rPr>
              <w:t>，并确保所供耗材为品牌正品，一经发现所供耗材为假冒伪劣产品我院有权取消定点供应商资格，耗材清单详见附件一。</w:t>
            </w:r>
          </w:p>
          <w:p w14:paraId="72491AD0" w14:textId="77777777" w:rsidR="0022702F" w:rsidRPr="0022702F" w:rsidRDefault="0022702F" w:rsidP="0022702F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22702F">
              <w:rPr>
                <w:rFonts w:ascii="宋体" w:hAnsi="宋体" w:hint="eastAsia"/>
                <w:sz w:val="28"/>
                <w:szCs w:val="28"/>
              </w:rPr>
              <w:t>（二）供应办法：供应商按合同协议价格向学院供应和实际需求供应，学院按每次实际供应数量及金额支付费用。</w:t>
            </w:r>
          </w:p>
          <w:p w14:paraId="79969F69" w14:textId="77777777" w:rsidR="0022702F" w:rsidRPr="0022702F" w:rsidRDefault="0022702F" w:rsidP="0022702F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22702F">
              <w:rPr>
                <w:rFonts w:ascii="宋体" w:hAnsi="宋体" w:hint="eastAsia"/>
                <w:sz w:val="28"/>
                <w:szCs w:val="28"/>
              </w:rPr>
              <w:t>（三）响应时间：一般情况下，供应商的送货响应时间为24小时；特殊紧急情况下，供应商的送货响应时间为2小时。并且不能私自规定起送货品数量。</w:t>
            </w:r>
          </w:p>
          <w:p w14:paraId="226E771B" w14:textId="77777777" w:rsidR="0084529D" w:rsidRPr="0084529D" w:rsidRDefault="0022702F" w:rsidP="0022702F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22702F">
              <w:rPr>
                <w:rFonts w:ascii="宋体" w:hAnsi="宋体" w:hint="eastAsia"/>
                <w:sz w:val="28"/>
                <w:szCs w:val="28"/>
              </w:rPr>
              <w:t>（四）结算方式：每学期进行1～2次结算。</w:t>
            </w:r>
          </w:p>
        </w:tc>
      </w:tr>
      <w:tr w:rsidR="0002559E" w14:paraId="4B96F1F9" w14:textId="77777777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9EA6" w14:textId="77777777" w:rsidR="0002559E" w:rsidRDefault="00DF44D0" w:rsidP="005D64E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33EC" w14:textId="77777777" w:rsidR="0002559E" w:rsidRDefault="00DF44D0" w:rsidP="00DC757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按清单报价，所附清单的总价为：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</w:tc>
      </w:tr>
      <w:tr w:rsidR="0002559E" w14:paraId="6F707847" w14:textId="77777777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C66E" w14:textId="77777777"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5629" w14:textId="77777777" w:rsidR="00DF44D0" w:rsidRPr="00DF44D0" w:rsidRDefault="00DF44D0" w:rsidP="00DF44D0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DF44D0">
              <w:rPr>
                <w:rFonts w:ascii="宋体" w:hAnsi="宋体" w:hint="eastAsia"/>
                <w:sz w:val="28"/>
                <w:szCs w:val="28"/>
              </w:rPr>
              <w:t>1、</w:t>
            </w:r>
            <w:r>
              <w:rPr>
                <w:rFonts w:ascii="宋体" w:hAnsi="宋体" w:hint="eastAsia"/>
                <w:sz w:val="28"/>
                <w:szCs w:val="28"/>
              </w:rPr>
              <w:t>响应时间</w:t>
            </w:r>
            <w:r w:rsidRPr="00DF44D0">
              <w:rPr>
                <w:rFonts w:ascii="宋体" w:hAnsi="宋体" w:hint="eastAsia"/>
                <w:sz w:val="28"/>
                <w:szCs w:val="28"/>
              </w:rPr>
              <w:t>逾期按       元/天补偿给招标人。</w:t>
            </w:r>
          </w:p>
          <w:p w14:paraId="50F02175" w14:textId="77777777" w:rsidR="00DF44D0" w:rsidRPr="00DF44D0" w:rsidRDefault="00DF44D0" w:rsidP="00DF44D0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DF44D0">
              <w:rPr>
                <w:rFonts w:ascii="宋体" w:hAnsi="宋体" w:hint="eastAsia"/>
                <w:sz w:val="28"/>
                <w:szCs w:val="28"/>
              </w:rPr>
              <w:t>4、如发生恶意抬高价格行为，愿意接受        元/次的补偿惩罚。</w:t>
            </w:r>
          </w:p>
          <w:p w14:paraId="2740790C" w14:textId="77777777" w:rsidR="0002559E" w:rsidRDefault="00DF44D0" w:rsidP="00DF44D0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DF44D0">
              <w:rPr>
                <w:rFonts w:ascii="宋体" w:hAnsi="宋体" w:hint="eastAsia"/>
                <w:sz w:val="28"/>
                <w:szCs w:val="28"/>
              </w:rPr>
              <w:t xml:space="preserve">5、其他承诺：                                              </w:t>
            </w:r>
          </w:p>
        </w:tc>
      </w:tr>
      <w:tr w:rsidR="0002559E" w14:paraId="4ABF1D1B" w14:textId="77777777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4177" w14:textId="77777777"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DDF" w14:textId="77777777"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0CC7E63" w14:textId="77777777"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14:paraId="60194CD1" w14:textId="77777777"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14:paraId="45A4D840" w14:textId="77777777" w:rsidR="0002559E" w:rsidRDefault="003F6A08" w:rsidP="0055747B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14:paraId="6008DF6C" w14:textId="77777777" w:rsidR="006B73E4" w:rsidRPr="00163CE5" w:rsidRDefault="0002559E" w:rsidP="00163CE5">
      <w:pPr>
        <w:jc w:val="center"/>
        <w:rPr>
          <w:rFonts w:ascii="宋体" w:hAnsi="宋体"/>
          <w:kern w:val="0"/>
          <w:sz w:val="28"/>
          <w:szCs w:val="28"/>
        </w:rPr>
        <w:sectPr w:rsidR="006B73E4" w:rsidRPr="00163CE5" w:rsidSect="00500B95">
          <w:footerReference w:type="even" r:id="rId8"/>
          <w:footerReference w:type="default" r:id="rId9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14:paraId="4F7019B6" w14:textId="2C49B85D" w:rsidR="006B73E4" w:rsidRPr="00163CE5" w:rsidRDefault="00500B95" w:rsidP="00163CE5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22702F" w:rsidRPr="0022702F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2019-2020年度</w:t>
      </w:r>
      <w:r w:rsidR="0053659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米面油</w:t>
      </w:r>
      <w:r w:rsidR="009F6E20" w:rsidRPr="009F6E20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定点供应商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报价清单</w:t>
      </w:r>
    </w:p>
    <w:p w14:paraId="1A972F0A" w14:textId="77777777" w:rsidR="006B73E4" w:rsidRDefault="006B73E4" w:rsidP="006B73E4">
      <w:pPr>
        <w:rPr>
          <w:sz w:val="44"/>
          <w:szCs w:val="44"/>
        </w:rPr>
      </w:pP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708"/>
        <w:gridCol w:w="5014"/>
        <w:gridCol w:w="1223"/>
        <w:gridCol w:w="1005"/>
        <w:gridCol w:w="13"/>
      </w:tblGrid>
      <w:tr w:rsidR="009F6E20" w14:paraId="637FF7F8" w14:textId="77777777" w:rsidTr="008C4FB8">
        <w:trPr>
          <w:trHeight w:val="44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56E5" w14:textId="77777777" w:rsidR="009F6E20" w:rsidRDefault="009F6E2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b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54E1" w14:textId="77777777" w:rsidR="009F6E20" w:rsidRDefault="009F6E2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货物名称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EC5F" w14:textId="77777777" w:rsidR="009F6E20" w:rsidRDefault="009F6E20" w:rsidP="001D6987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技术参数及要求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A791" w14:textId="77777777" w:rsidR="009F6E20" w:rsidRDefault="009F6E20" w:rsidP="001D6987">
            <w:pPr>
              <w:ind w:leftChars="-1481" w:left="-3110" w:firstLineChars="1481" w:firstLine="312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Calibri" w:hAnsi="Calibri" w:hint="eastAsia"/>
                <w:b/>
              </w:rPr>
              <w:t>预算单价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236" w14:textId="77777777" w:rsidR="009F6E20" w:rsidRDefault="009F6E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单价</w:t>
            </w:r>
          </w:p>
        </w:tc>
      </w:tr>
      <w:tr w:rsidR="009F6E20" w14:paraId="41878427" w14:textId="77777777" w:rsidTr="008C4FB8">
        <w:trPr>
          <w:trHeight w:val="324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C394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E07A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5㎏</w:t>
            </w:r>
          </w:p>
          <w:p w14:paraId="6BD78EBF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大米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1AD7" w14:textId="77777777" w:rsidR="009F6E20" w:rsidRDefault="009F6E20" w:rsidP="001D6987">
            <w:pPr>
              <w:tabs>
                <w:tab w:val="left" w:pos="315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1.包装规</w:t>
            </w:r>
            <w:r>
              <w:rPr>
                <w:rFonts w:ascii="宋体" w:hAnsi="宋体" w:cs="宋体" w:hint="eastAsia"/>
                <w:szCs w:val="21"/>
              </w:rPr>
              <w:t>格： 5kg/包。采用宁明丝苗稻谷生产。</w:t>
            </w:r>
          </w:p>
          <w:p w14:paraId="64EE81D8" w14:textId="77777777" w:rsidR="009F6E20" w:rsidRDefault="009F6E20" w:rsidP="001D6987">
            <w:pPr>
              <w:tabs>
                <w:tab w:val="left" w:pos="315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2.大米的粒型要均匀整齐，符合国家一级标准。</w:t>
            </w:r>
          </w:p>
          <w:p w14:paraId="2CF83035" w14:textId="77777777" w:rsidR="009F6E20" w:rsidRDefault="009F6E20" w:rsidP="001D6987">
            <w:pPr>
              <w:tabs>
                <w:tab w:val="left" w:pos="315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3.大米的腹白及米粒有光泽，手摸时有光滑感。</w:t>
            </w:r>
          </w:p>
          <w:p w14:paraId="485E3AF1" w14:textId="77777777" w:rsidR="009F6E20" w:rsidRDefault="009F6E20" w:rsidP="001D6987">
            <w:pPr>
              <w:tabs>
                <w:tab w:val="left" w:pos="315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4.无米糠米、未脱皮的完整糙米。没有杂物、虫害、无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点和霉味，无破袋。</w:t>
            </w:r>
          </w:p>
          <w:p w14:paraId="620819A6" w14:textId="77777777" w:rsidR="009F6E20" w:rsidRDefault="009F6E20" w:rsidP="001D6987">
            <w:pPr>
              <w:tabs>
                <w:tab w:val="left" w:pos="315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5.投标产品符合GB1354标准，取得食品生产许可证。具有产品检验报告，包装完整，在保质期内（剩余保质期不得少于5个月），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有注册商标、厂名、厂址、产地说明、质量等级、重量、SC证号等各类标识清楚。</w:t>
            </w:r>
          </w:p>
          <w:p w14:paraId="6BCCD6EF" w14:textId="77777777" w:rsidR="009F6E20" w:rsidRDefault="009F6E20" w:rsidP="008C4FB8">
            <w:pPr>
              <w:tabs>
                <w:tab w:val="left" w:pos="1418"/>
              </w:tabs>
              <w:snapToGrid w:val="0"/>
              <w:spacing w:before="50" w:after="50" w:line="360" w:lineRule="exact"/>
              <w:rPr>
                <w:rFonts w:ascii="宋体" w:hAnsi="Calibri"/>
                <w:spacing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6.保存地规范，无运输存储污染发生。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82AA" w14:textId="77777777" w:rsidR="009F6E20" w:rsidRDefault="009F6E20" w:rsidP="001D6987">
            <w:pPr>
              <w:tabs>
                <w:tab w:val="left" w:pos="31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Calibri" w:hint="eastAsia"/>
                <w:spacing w:val="20"/>
                <w:szCs w:val="21"/>
              </w:rPr>
              <w:t>35元/包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786B4" w14:textId="77777777" w:rsidR="009F6E20" w:rsidRDefault="009F6E20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F6E20" w14:paraId="15C4CE38" w14:textId="77777777" w:rsidTr="008C4FB8">
        <w:trPr>
          <w:trHeight w:val="35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A111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B4EF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1.6升 </w:t>
            </w:r>
          </w:p>
          <w:p w14:paraId="430A11A9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军供压榨   花生油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5C41" w14:textId="77777777" w:rsidR="009F6E20" w:rsidRDefault="009F6E20" w:rsidP="001D6987">
            <w:pPr>
              <w:tabs>
                <w:tab w:val="left" w:pos="315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1.包装规格：1.6L/瓶。</w:t>
            </w:r>
          </w:p>
          <w:p w14:paraId="63641DFA" w14:textId="77777777" w:rsidR="009F6E20" w:rsidRDefault="009F6E20" w:rsidP="001D6987">
            <w:pPr>
              <w:tabs>
                <w:tab w:val="left" w:pos="315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2.使用非转基因花生压榨。</w:t>
            </w:r>
          </w:p>
          <w:p w14:paraId="12DEDD1C" w14:textId="77777777" w:rsidR="009F6E20" w:rsidRDefault="009F6E20" w:rsidP="001D6987">
            <w:pPr>
              <w:tabs>
                <w:tab w:val="left" w:pos="315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3.具有正常植物油的色泽、透明度、气味和滋味，无焦臭、酸败及其他异味。</w:t>
            </w:r>
          </w:p>
          <w:p w14:paraId="0AD5341F" w14:textId="77777777" w:rsidR="009F6E20" w:rsidRDefault="009F6E20" w:rsidP="001D6987">
            <w:pPr>
              <w:tabs>
                <w:tab w:val="left" w:pos="1418"/>
              </w:tabs>
              <w:snapToGrid w:val="0"/>
              <w:spacing w:before="50" w:after="50" w:line="360" w:lineRule="exact"/>
              <w:jc w:val="center"/>
              <w:rPr>
                <w:rFonts w:ascii="宋体" w:hAnsi="Calibri"/>
                <w:spacing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4.投标产品符合GB1535标准，取得食品生产许可证，具有产品检验报告，包装完整，在保质期内（</w:t>
            </w:r>
            <w:r>
              <w:rPr>
                <w:rFonts w:ascii="宋体" w:hAnsi="宋体" w:cs="宋体" w:hint="eastAsia"/>
                <w:szCs w:val="21"/>
              </w:rPr>
              <w:t>剩余保质期不得少于10个月</w:t>
            </w:r>
            <w:r>
              <w:rPr>
                <w:rFonts w:ascii="宋体" w:hAnsi="宋体" w:hint="eastAsia"/>
                <w:szCs w:val="21"/>
              </w:rPr>
              <w:t>），有注册商标、厂名、厂址、产地说明、质量等级、重量、SC证号等各类标识清楚。保存地规范，无运输存储污染发生。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3E89" w14:textId="77777777" w:rsidR="009F6E20" w:rsidRDefault="009F6E20" w:rsidP="001D6987">
            <w:pPr>
              <w:tabs>
                <w:tab w:val="left" w:pos="3150"/>
              </w:tabs>
              <w:ind w:leftChars="-1481" w:left="-31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Calibri" w:hint="eastAsia"/>
                <w:spacing w:val="20"/>
                <w:szCs w:val="21"/>
              </w:rPr>
              <w:t>元/瓶</w:t>
            </w:r>
            <w:r>
              <w:rPr>
                <w:rFonts w:ascii="宋体" w:hAnsi="宋体" w:cs="宋体" w:hint="eastAsia"/>
                <w:szCs w:val="21"/>
              </w:rPr>
              <w:t>8340</w:t>
            </w:r>
          </w:p>
          <w:p w14:paraId="3894ED3B" w14:textId="77777777" w:rsidR="009F6E20" w:rsidRDefault="009F6E20" w:rsidP="001D6987">
            <w:pPr>
              <w:rPr>
                <w:rFonts w:ascii="宋体" w:hAnsi="宋体" w:cs="宋体"/>
                <w:szCs w:val="21"/>
              </w:rPr>
            </w:pPr>
          </w:p>
          <w:p w14:paraId="445DB3A5" w14:textId="77777777" w:rsidR="009F6E20" w:rsidRPr="001D6987" w:rsidRDefault="009F6E20" w:rsidP="001D6987">
            <w:pPr>
              <w:rPr>
                <w:rFonts w:ascii="宋体" w:hAnsi="宋体" w:cs="宋体"/>
                <w:szCs w:val="21"/>
              </w:rPr>
            </w:pPr>
          </w:p>
          <w:p w14:paraId="59C19828" w14:textId="77777777" w:rsidR="009F6E20" w:rsidRPr="001D6987" w:rsidRDefault="009F6E20" w:rsidP="001D6987">
            <w:pPr>
              <w:rPr>
                <w:rFonts w:ascii="宋体" w:hAnsi="宋体" w:cs="宋体"/>
                <w:szCs w:val="21"/>
              </w:rPr>
            </w:pPr>
          </w:p>
          <w:p w14:paraId="72F720DA" w14:textId="77777777" w:rsidR="009F6E20" w:rsidRPr="001D6987" w:rsidRDefault="009F6E20" w:rsidP="001D6987">
            <w:pPr>
              <w:rPr>
                <w:rFonts w:ascii="宋体" w:hAnsi="宋体" w:cs="宋体"/>
                <w:szCs w:val="21"/>
              </w:rPr>
            </w:pPr>
          </w:p>
          <w:p w14:paraId="0DB441BC" w14:textId="77777777" w:rsidR="009F6E20" w:rsidRDefault="009F6E20" w:rsidP="001D6987">
            <w:pPr>
              <w:rPr>
                <w:rFonts w:ascii="宋体" w:hAnsi="宋体" w:cs="宋体"/>
                <w:szCs w:val="21"/>
              </w:rPr>
            </w:pPr>
          </w:p>
          <w:p w14:paraId="574A8A8F" w14:textId="77777777" w:rsidR="009F6E20" w:rsidRPr="001D6987" w:rsidRDefault="009F6E20" w:rsidP="001D698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40元/瓶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1CE" w14:textId="77777777" w:rsidR="009F6E20" w:rsidRDefault="009F6E20">
            <w:pPr>
              <w:tabs>
                <w:tab w:val="left" w:pos="3150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F6E20" w14:paraId="2E64B362" w14:textId="77777777" w:rsidTr="008C4FB8">
        <w:trPr>
          <w:trHeight w:val="213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00C7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A23E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军供面条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F717" w14:textId="77777777" w:rsidR="009F6E20" w:rsidRDefault="009F6E20" w:rsidP="001D6987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1.礼盒包装，规格:5公斤/盒</w:t>
            </w:r>
          </w:p>
          <w:p w14:paraId="49423400" w14:textId="77777777" w:rsidR="009F6E20" w:rsidRDefault="009F6E20" w:rsidP="001D6987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2.卫生标准、动植物检疫项目和包装，按照国家有关规定执行。</w:t>
            </w:r>
          </w:p>
          <w:p w14:paraId="0BD1CD94" w14:textId="77777777" w:rsidR="009F6E20" w:rsidRDefault="009F6E20" w:rsidP="001D6987">
            <w:pPr>
              <w:tabs>
                <w:tab w:val="left" w:pos="1418"/>
              </w:tabs>
              <w:snapToGrid w:val="0"/>
              <w:spacing w:before="50" w:after="50" w:line="360" w:lineRule="exact"/>
              <w:jc w:val="center"/>
              <w:rPr>
                <w:rFonts w:ascii="宋体" w:hAnsi="Calibri"/>
                <w:spacing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3.不添加过氧化苯甲酰、过氧化钙。符合粮食卫生标准GB2715、预包装食品标签规范GB7718、食品添加剂卫生标准GB2760、计量技术规范JJF1070。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579F" w14:textId="77777777" w:rsidR="009F6E20" w:rsidRDefault="009F6E20" w:rsidP="001D6987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Calibri" w:hint="eastAsia"/>
                <w:spacing w:val="20"/>
                <w:szCs w:val="21"/>
              </w:rPr>
              <w:t>45元/盒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2B9" w14:textId="77777777" w:rsidR="009F6E20" w:rsidRDefault="009F6E20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F6E20" w14:paraId="2945E2AE" w14:textId="77777777" w:rsidTr="008C4FB8">
        <w:trPr>
          <w:gridAfter w:val="1"/>
          <w:wAfter w:w="13" w:type="dxa"/>
          <w:trHeight w:val="69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77B6" w14:textId="77777777" w:rsidR="009F6E20" w:rsidRDefault="009F6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B66" w14:textId="77777777" w:rsidR="009F6E20" w:rsidRDefault="009F6E20">
            <w:pPr>
              <w:tabs>
                <w:tab w:val="left" w:pos="1418"/>
              </w:tabs>
              <w:snapToGrid w:val="0"/>
              <w:spacing w:before="50" w:after="50" w:line="360" w:lineRule="exact"/>
              <w:jc w:val="center"/>
              <w:rPr>
                <w:rFonts w:ascii="宋体" w:hAnsi="Calibri"/>
                <w:spacing w:val="20"/>
                <w:szCs w:val="21"/>
              </w:rPr>
            </w:pPr>
            <w:r>
              <w:rPr>
                <w:rFonts w:ascii="宋体" w:hAnsi="Calibri" w:hint="eastAsia"/>
                <w:spacing w:val="20"/>
                <w:szCs w:val="21"/>
              </w:rPr>
              <w:t>合计</w:t>
            </w:r>
          </w:p>
        </w:tc>
      </w:tr>
    </w:tbl>
    <w:p w14:paraId="7915F2E4" w14:textId="77777777" w:rsidR="0022702F" w:rsidRDefault="0022702F" w:rsidP="006B73E4">
      <w:pPr>
        <w:rPr>
          <w:sz w:val="44"/>
          <w:szCs w:val="44"/>
        </w:rPr>
        <w:sectPr w:rsidR="0022702F" w:rsidSect="00163CE5">
          <w:pgSz w:w="11906" w:h="16838"/>
          <w:pgMar w:top="1134" w:right="1701" w:bottom="1134" w:left="1418" w:header="851" w:footer="992" w:gutter="0"/>
          <w:cols w:space="720"/>
          <w:titlePg/>
          <w:docGrid w:type="lines" w:linePitch="312"/>
        </w:sectPr>
      </w:pPr>
    </w:p>
    <w:p w14:paraId="5A14122F" w14:textId="77777777" w:rsidR="006B73E4" w:rsidRPr="008B2BB3" w:rsidRDefault="006B73E4" w:rsidP="006C70B6">
      <w:pPr>
        <w:rPr>
          <w:rFonts w:asciiTheme="minorEastAsia" w:eastAsiaTheme="minorEastAsia" w:hAnsiTheme="minorEastAsia"/>
          <w:b/>
          <w:sz w:val="32"/>
          <w:szCs w:val="32"/>
        </w:rPr>
      </w:pPr>
    </w:p>
    <w:p w14:paraId="4F0A6A91" w14:textId="77777777"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14:paraId="5DA7202E" w14:textId="77777777"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14:paraId="6F8A66F0" w14:textId="77777777" w:rsidR="0035068F" w:rsidRDefault="00BA0A27" w:rsidP="0035068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14:paraId="2B9C0A69" w14:textId="77777777" w:rsidR="00BA0A27" w:rsidRPr="008C4FB8" w:rsidRDefault="00333311" w:rsidP="008C4FB8">
      <w:pPr>
        <w:spacing w:line="500" w:lineRule="exact"/>
        <w:ind w:firstLineChars="196" w:firstLine="549"/>
        <w:rPr>
          <w:rFonts w:asciiTheme="majorEastAsia" w:eastAsiaTheme="majorEastAsia" w:hAnsiTheme="majorEastAsia"/>
          <w:sz w:val="28"/>
          <w:szCs w:val="28"/>
        </w:rPr>
      </w:pPr>
      <w:r w:rsidRPr="008C4FB8">
        <w:rPr>
          <w:rFonts w:asciiTheme="majorEastAsia" w:eastAsiaTheme="majorEastAsia" w:hAnsiTheme="majorEastAsia"/>
          <w:sz w:val="28"/>
          <w:szCs w:val="28"/>
        </w:rPr>
        <w:t>2.</w:t>
      </w:r>
      <w:r w:rsidRPr="008C4FB8">
        <w:rPr>
          <w:rFonts w:asciiTheme="majorEastAsia" w:eastAsiaTheme="majorEastAsia" w:hAnsiTheme="majorEastAsia" w:hint="eastAsia"/>
          <w:sz w:val="28"/>
          <w:szCs w:val="28"/>
        </w:rPr>
        <w:t>军粮供应相关资质证明材料</w:t>
      </w:r>
    </w:p>
    <w:p w14:paraId="1C48367D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195F12CF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6F6147EB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0210EF79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5EBF940D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769F9F2C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64AA53C4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755C7EE9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787DA262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06CB7F9E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47EB872C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31AD745C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6655AAF0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7F8B97E5" w14:textId="77777777"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294F1CCF" w14:textId="77777777"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5B110B56" w14:textId="77777777"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37ECCFCA" w14:textId="77777777"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12EC414B" w14:textId="77777777"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0C91839C" w14:textId="77777777"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4572B556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5CA390E3" w14:textId="77777777"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09FA3CD8" w14:textId="77777777"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5FFCDEEB" w14:textId="77777777"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0300BCE9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14:paraId="4E5BDA76" w14:textId="77777777"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14:paraId="34D8B3F7" w14:textId="77777777"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14:paraId="787CE611" w14:textId="77777777"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14:paraId="6A93041F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25121379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14:paraId="4181C640" w14:textId="23328CB9"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22702F" w:rsidRPr="0022702F">
        <w:rPr>
          <w:rFonts w:asciiTheme="minorEastAsia" w:hAnsiTheme="minorEastAsia" w:hint="eastAsia"/>
          <w:sz w:val="28"/>
          <w:szCs w:val="28"/>
        </w:rPr>
        <w:t>2019-2020年度</w:t>
      </w:r>
      <w:r w:rsidR="00536593">
        <w:rPr>
          <w:rFonts w:asciiTheme="minorEastAsia" w:hAnsiTheme="minorEastAsia" w:hint="eastAsia"/>
          <w:sz w:val="28"/>
          <w:szCs w:val="28"/>
        </w:rPr>
        <w:t>米面油</w:t>
      </w:r>
      <w:r w:rsidR="009F6E20" w:rsidRPr="009F6E20">
        <w:rPr>
          <w:rFonts w:asciiTheme="minorEastAsia" w:hAnsiTheme="minorEastAsia" w:hint="eastAsia"/>
          <w:sz w:val="28"/>
          <w:szCs w:val="28"/>
        </w:rPr>
        <w:t>定点供应商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14:paraId="2A9F4F0E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14:paraId="3CA8A2B4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14:paraId="2C76AC55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14:paraId="5FBE03A8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179F2883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4FE1F352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2A406071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14:paraId="02C085C1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14:paraId="2ED7E128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2AE57D2C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14:paraId="40FFCFF6" w14:textId="77777777"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14:paraId="30D9D514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14:paraId="2FD02966" w14:textId="77777777"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14:paraId="5FD0EC52" w14:textId="77777777"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6D06DD74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14:paraId="3B6A98E9" w14:textId="77777777"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14:paraId="03790089" w14:textId="77777777" w:rsidR="00CF1E76" w:rsidRDefault="00CF1E76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14:paraId="54162BBC" w14:textId="77777777"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14:paraId="7198AC54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0917F4FA" w14:textId="77777777"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14:paraId="771DC201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4BA8A07E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14:paraId="1F21CCA1" w14:textId="654D4CE0"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22702F" w:rsidRPr="0022702F">
        <w:rPr>
          <w:rFonts w:asciiTheme="minorEastAsia" w:hAnsiTheme="minorEastAsia" w:hint="eastAsia"/>
          <w:sz w:val="28"/>
          <w:szCs w:val="28"/>
        </w:rPr>
        <w:t>2019-2020年度学院</w:t>
      </w:r>
      <w:r w:rsidR="00536593">
        <w:rPr>
          <w:rFonts w:asciiTheme="minorEastAsia" w:hAnsiTheme="minorEastAsia" w:hint="eastAsia"/>
          <w:sz w:val="28"/>
          <w:szCs w:val="28"/>
        </w:rPr>
        <w:t>米面油</w:t>
      </w:r>
      <w:r w:rsidR="009F6E20" w:rsidRPr="009F6E20">
        <w:rPr>
          <w:rFonts w:asciiTheme="minorEastAsia" w:hAnsiTheme="minorEastAsia" w:hint="eastAsia"/>
          <w:sz w:val="28"/>
          <w:szCs w:val="28"/>
        </w:rPr>
        <w:t>定点供应商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14:paraId="6EB40192" w14:textId="77777777"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14:paraId="0AAD2A04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14:paraId="30318531" w14:textId="77777777"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14:paraId="76CF62F1" w14:textId="77777777"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14:paraId="0D13B5F5" w14:textId="77777777"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14:paraId="1E507F65" w14:textId="77777777" w:rsidTr="00163CE5">
        <w:trPr>
          <w:trHeight w:val="2406"/>
        </w:trPr>
        <w:tc>
          <w:tcPr>
            <w:tcW w:w="4910" w:type="dxa"/>
          </w:tcPr>
          <w:p w14:paraId="48383BF7" w14:textId="77777777"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14:paraId="306142E8" w14:textId="77777777"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14:paraId="79C6094A" w14:textId="77777777" w:rsidTr="00163CE5">
        <w:trPr>
          <w:trHeight w:val="2474"/>
        </w:trPr>
        <w:tc>
          <w:tcPr>
            <w:tcW w:w="4910" w:type="dxa"/>
          </w:tcPr>
          <w:p w14:paraId="1134199D" w14:textId="77777777"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14:paraId="16C7604C" w14:textId="77777777"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14:paraId="3D5F593D" w14:textId="77777777"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14:paraId="0DEF4EA8" w14:textId="77777777"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14:paraId="30A9402D" w14:textId="77777777" w:rsidR="00317ACE" w:rsidRPr="00EF691A" w:rsidRDefault="00BA0A27" w:rsidP="00EF691A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EF691A" w:rsidSect="006B73E4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62B7D" w14:textId="77777777" w:rsidR="00997EE1" w:rsidRDefault="00997EE1" w:rsidP="00BA0A27">
      <w:r>
        <w:separator/>
      </w:r>
    </w:p>
  </w:endnote>
  <w:endnote w:type="continuationSeparator" w:id="0">
    <w:p w14:paraId="3DF35A51" w14:textId="77777777" w:rsidR="00997EE1" w:rsidRDefault="00997EE1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2B7B" w14:textId="77777777" w:rsidR="001F5BA6" w:rsidRDefault="001F5BA6">
    <w:pPr>
      <w:pStyle w:val="a6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CD7E5F2" w14:textId="77777777" w:rsidR="001F5BA6" w:rsidRDefault="001F5BA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9376" w14:textId="77777777" w:rsidR="001F5BA6" w:rsidRDefault="001F5BA6">
    <w:pPr>
      <w:pStyle w:val="a6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333311">
      <w:rPr>
        <w:rStyle w:val="a8"/>
        <w:noProof/>
      </w:rPr>
      <w:t>6</w:t>
    </w:r>
    <w:r>
      <w:fldChar w:fldCharType="end"/>
    </w:r>
  </w:p>
  <w:p w14:paraId="4977BCD5" w14:textId="77777777" w:rsidR="001F5BA6" w:rsidRDefault="001F5BA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2F874" w14:textId="77777777" w:rsidR="00997EE1" w:rsidRDefault="00997EE1" w:rsidP="00BA0A27">
      <w:r>
        <w:separator/>
      </w:r>
    </w:p>
  </w:footnote>
  <w:footnote w:type="continuationSeparator" w:id="0">
    <w:p w14:paraId="79DC74BF" w14:textId="77777777" w:rsidR="00997EE1" w:rsidRDefault="00997EE1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C886BBB"/>
    <w:multiLevelType w:val="hybridMultilevel"/>
    <w:tmpl w:val="7F00C29E"/>
    <w:lvl w:ilvl="0" w:tplc="6D6AD8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7C18A2"/>
    <w:multiLevelType w:val="hybridMultilevel"/>
    <w:tmpl w:val="58E6D538"/>
    <w:lvl w:ilvl="0" w:tplc="F7EA4CB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2B037C4"/>
    <w:multiLevelType w:val="hybridMultilevel"/>
    <w:tmpl w:val="F37469EC"/>
    <w:lvl w:ilvl="0" w:tplc="E4CADAD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59E"/>
    <w:rsid w:val="0002559E"/>
    <w:rsid w:val="000B1846"/>
    <w:rsid w:val="00163CE5"/>
    <w:rsid w:val="00186B6E"/>
    <w:rsid w:val="001D6987"/>
    <w:rsid w:val="001F1377"/>
    <w:rsid w:val="001F4EC9"/>
    <w:rsid w:val="001F5BA6"/>
    <w:rsid w:val="0022702F"/>
    <w:rsid w:val="00235A49"/>
    <w:rsid w:val="002D1B05"/>
    <w:rsid w:val="002D5603"/>
    <w:rsid w:val="00317ACE"/>
    <w:rsid w:val="00326B20"/>
    <w:rsid w:val="00333311"/>
    <w:rsid w:val="0035068F"/>
    <w:rsid w:val="003D161A"/>
    <w:rsid w:val="003F6A08"/>
    <w:rsid w:val="003F78F7"/>
    <w:rsid w:val="00414D39"/>
    <w:rsid w:val="00494CA0"/>
    <w:rsid w:val="004C1356"/>
    <w:rsid w:val="00500B95"/>
    <w:rsid w:val="005047C6"/>
    <w:rsid w:val="00536593"/>
    <w:rsid w:val="0055747B"/>
    <w:rsid w:val="00571AA0"/>
    <w:rsid w:val="0059237B"/>
    <w:rsid w:val="005D64E8"/>
    <w:rsid w:val="00600C47"/>
    <w:rsid w:val="00605A79"/>
    <w:rsid w:val="006969C0"/>
    <w:rsid w:val="006B1789"/>
    <w:rsid w:val="006B73E4"/>
    <w:rsid w:val="006B7DD4"/>
    <w:rsid w:val="006C70B6"/>
    <w:rsid w:val="00721134"/>
    <w:rsid w:val="007926A7"/>
    <w:rsid w:val="007A0A67"/>
    <w:rsid w:val="008326DA"/>
    <w:rsid w:val="0084529D"/>
    <w:rsid w:val="008B2BB3"/>
    <w:rsid w:val="008C4FB8"/>
    <w:rsid w:val="00933DAE"/>
    <w:rsid w:val="00997EE1"/>
    <w:rsid w:val="009A1879"/>
    <w:rsid w:val="009D3E49"/>
    <w:rsid w:val="009F6E20"/>
    <w:rsid w:val="00BA0A27"/>
    <w:rsid w:val="00C00AA0"/>
    <w:rsid w:val="00C55FBA"/>
    <w:rsid w:val="00CC7E1F"/>
    <w:rsid w:val="00CE2170"/>
    <w:rsid w:val="00CE74F4"/>
    <w:rsid w:val="00CF1E76"/>
    <w:rsid w:val="00D011CF"/>
    <w:rsid w:val="00D26326"/>
    <w:rsid w:val="00D643DF"/>
    <w:rsid w:val="00D71223"/>
    <w:rsid w:val="00DC757A"/>
    <w:rsid w:val="00DE6316"/>
    <w:rsid w:val="00DF44D0"/>
    <w:rsid w:val="00EA3774"/>
    <w:rsid w:val="00EF691A"/>
    <w:rsid w:val="00F54589"/>
    <w:rsid w:val="00FD7CD3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AE511"/>
  <w15:docId w15:val="{ABF81C73-B1F6-4B81-BBD3-70E68DBD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BA0A27"/>
  </w:style>
  <w:style w:type="character" w:customStyle="1" w:styleId="a9">
    <w:name w:val="纯文本 字符"/>
    <w:aliases w:val="普通文字 Char 字符,普通文字 Char Char 字符,正 文 1 字符,普通文字1 字符,普通文字2 字符,普通文字3 字符,普通文字4 字符,普通文字5 字符,普通文字6 字符,普通文字11 字符,普通文字21 字符,普通文字31 字符,普通文字41 字符,普通文字7 字符,普通文字 字符,纯文本 Char1 Char Char 字符,纯文本 Char Char Char Char 字符,纯文本 Char Char1 字符,纯文本 Char1 Char 字符,Texte 字符"/>
    <w:link w:val="aa"/>
    <w:qFormat/>
    <w:rsid w:val="00BA0A27"/>
    <w:rPr>
      <w:rFonts w:ascii="宋体" w:eastAsia="宋体" w:hAnsi="Courier New"/>
    </w:rPr>
  </w:style>
  <w:style w:type="paragraph" w:styleId="aa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a9"/>
    <w:qFormat/>
    <w:rsid w:val="00BA0A27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character" w:styleId="ab">
    <w:name w:val="Strong"/>
    <w:qFormat/>
    <w:rsid w:val="006B73E4"/>
    <w:rPr>
      <w:b/>
      <w:bCs/>
    </w:rPr>
  </w:style>
  <w:style w:type="character" w:styleId="ac">
    <w:name w:val="Hyperlink"/>
    <w:basedOn w:val="a0"/>
    <w:uiPriority w:val="99"/>
    <w:semiHidden/>
    <w:unhideWhenUsed/>
    <w:rsid w:val="00163CE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63CE5"/>
    <w:rPr>
      <w:color w:val="800080"/>
      <w:u w:val="single"/>
    </w:rPr>
  </w:style>
  <w:style w:type="paragraph" w:customStyle="1" w:styleId="font0">
    <w:name w:val="font0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63CE5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font6">
    <w:name w:val="font6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163C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xl74">
    <w:name w:val="xl74"/>
    <w:basedOn w:val="a"/>
    <w:rsid w:val="00163CE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9174-E217-491E-B688-3B23C0C1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周 聪</cp:lastModifiedBy>
  <cp:revision>19</cp:revision>
  <dcterms:created xsi:type="dcterms:W3CDTF">2018-08-09T02:25:00Z</dcterms:created>
  <dcterms:modified xsi:type="dcterms:W3CDTF">2019-07-24T07:27:00Z</dcterms:modified>
</cp:coreProperties>
</file>