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81" w:rsidRPr="00C44F59" w:rsidRDefault="00DE7981" w:rsidP="00DE7981">
      <w:pPr>
        <w:spacing w:line="500" w:lineRule="exact"/>
        <w:rPr>
          <w:rFonts w:asciiTheme="majorEastAsia" w:eastAsiaTheme="majorEastAsia" w:hAnsiTheme="majorEastAsia"/>
          <w:sz w:val="30"/>
          <w:szCs w:val="30"/>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247ACA" w:rsidRDefault="00DE7981" w:rsidP="00DE7981">
      <w:pPr>
        <w:widowControl/>
        <w:adjustRightInd w:val="0"/>
        <w:snapToGrid w:val="0"/>
        <w:spacing w:line="360" w:lineRule="auto"/>
        <w:jc w:val="center"/>
        <w:rPr>
          <w:rFonts w:ascii="黑体" w:eastAsia="黑体" w:hAnsi="黑体"/>
          <w:sz w:val="48"/>
          <w:szCs w:val="36"/>
        </w:rPr>
      </w:pPr>
      <w:r w:rsidRPr="00247ACA">
        <w:rPr>
          <w:rFonts w:ascii="黑体" w:eastAsia="黑体" w:hAnsi="黑体" w:hint="eastAsia"/>
          <w:sz w:val="48"/>
          <w:szCs w:val="36"/>
        </w:rPr>
        <w:t>广西工商职业技术学院</w:t>
      </w:r>
    </w:p>
    <w:p w:rsidR="00DE7981" w:rsidRPr="00247ACA" w:rsidRDefault="003855F5" w:rsidP="00DE7981">
      <w:pPr>
        <w:spacing w:line="500" w:lineRule="exact"/>
        <w:jc w:val="center"/>
        <w:rPr>
          <w:rFonts w:ascii="黑体" w:eastAsia="黑体" w:hAnsi="黑体"/>
          <w:sz w:val="36"/>
          <w:szCs w:val="36"/>
        </w:rPr>
      </w:pPr>
      <w:r w:rsidRPr="003855F5">
        <w:rPr>
          <w:rFonts w:ascii="黑体" w:eastAsia="黑体" w:hAnsi="黑体" w:hint="eastAsia"/>
          <w:sz w:val="44"/>
          <w:szCs w:val="44"/>
        </w:rPr>
        <w:t>中尧校区第八栋宿舍、第十栋宿舍、第十二栋宿舍、田径场（足球场）、文体馆（风雨球场）项目翻（维）修工程监理服务</w:t>
      </w:r>
      <w:r w:rsidR="00DE7981" w:rsidRPr="00247ACA">
        <w:rPr>
          <w:rFonts w:ascii="黑体" w:eastAsia="黑体" w:hAnsi="黑体" w:hint="eastAsia"/>
          <w:sz w:val="48"/>
          <w:szCs w:val="36"/>
        </w:rPr>
        <w:t>采购</w:t>
      </w:r>
    </w:p>
    <w:p w:rsidR="00DE7981" w:rsidRPr="0008569F" w:rsidRDefault="00DE7981" w:rsidP="00DE7981">
      <w:pPr>
        <w:spacing w:line="500" w:lineRule="exact"/>
        <w:rPr>
          <w:rFonts w:ascii="黑体" w:eastAsia="黑体" w:hAnsi="黑体"/>
          <w:sz w:val="36"/>
          <w:szCs w:val="36"/>
        </w:rPr>
      </w:pPr>
    </w:p>
    <w:p w:rsidR="00DE7981" w:rsidRPr="00C44F59" w:rsidRDefault="00C44F59" w:rsidP="00DE7981">
      <w:pPr>
        <w:jc w:val="center"/>
        <w:rPr>
          <w:rFonts w:asciiTheme="majorEastAsia" w:eastAsiaTheme="majorEastAsia" w:hAnsiTheme="majorEastAsia"/>
          <w:b/>
          <w:sz w:val="52"/>
          <w:szCs w:val="52"/>
        </w:rPr>
      </w:pPr>
      <w:r w:rsidRPr="00C44F59">
        <w:rPr>
          <w:rFonts w:asciiTheme="majorEastAsia" w:eastAsiaTheme="majorEastAsia" w:hAnsiTheme="majorEastAsia" w:hint="eastAsia"/>
          <w:b/>
          <w:sz w:val="52"/>
          <w:szCs w:val="52"/>
        </w:rPr>
        <w:t>竞</w:t>
      </w:r>
      <w:r w:rsidR="00DE7981" w:rsidRPr="00C44F59">
        <w:rPr>
          <w:rFonts w:asciiTheme="majorEastAsia" w:eastAsiaTheme="majorEastAsia" w:hAnsiTheme="majorEastAsia" w:hint="eastAsia"/>
          <w:b/>
          <w:sz w:val="52"/>
          <w:szCs w:val="52"/>
        </w:rPr>
        <w:t>标文件</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C44F59"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标人：                        （公章）</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DE7981" w:rsidRPr="00C44F59" w:rsidRDefault="00DE7981" w:rsidP="00DE7981">
      <w:pPr>
        <w:spacing w:line="500" w:lineRule="exact"/>
        <w:ind w:firstLineChars="400" w:firstLine="1440"/>
        <w:jc w:val="left"/>
        <w:rPr>
          <w:rFonts w:asciiTheme="majorEastAsia" w:eastAsiaTheme="majorEastAsia" w:hAnsiTheme="majorEastAsia"/>
          <w:sz w:val="36"/>
          <w:szCs w:val="36"/>
        </w:rPr>
      </w:pPr>
    </w:p>
    <w:p w:rsidR="00DE7981" w:rsidRPr="00C44F59" w:rsidRDefault="00DE7981" w:rsidP="00DE7981">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221D96" w:rsidRPr="00C44F59">
        <w:rPr>
          <w:rFonts w:asciiTheme="majorEastAsia" w:eastAsiaTheme="majorEastAsia" w:hAnsiTheme="majorEastAsia" w:hint="eastAsia"/>
          <w:sz w:val="36"/>
          <w:szCs w:val="36"/>
        </w:rPr>
        <w:t>8</w:t>
      </w:r>
      <w:r w:rsidRPr="00C44F59">
        <w:rPr>
          <w:rFonts w:asciiTheme="majorEastAsia" w:eastAsiaTheme="majorEastAsia" w:hAnsiTheme="majorEastAsia" w:hint="eastAsia"/>
          <w:sz w:val="36"/>
          <w:szCs w:val="36"/>
        </w:rPr>
        <w:t>年   月   日</w:t>
      </w:r>
    </w:p>
    <w:p w:rsidR="00DE7981" w:rsidRPr="006B585D" w:rsidRDefault="00DE7981" w:rsidP="00DE7981">
      <w:pPr>
        <w:spacing w:line="500" w:lineRule="exact"/>
        <w:jc w:val="center"/>
        <w:rPr>
          <w:rFonts w:ascii="黑体" w:eastAsia="黑体" w:hAnsi="黑体"/>
          <w:sz w:val="36"/>
          <w:szCs w:val="36"/>
        </w:rPr>
      </w:pPr>
      <w:r w:rsidRPr="00C44F59">
        <w:rPr>
          <w:rFonts w:asciiTheme="majorEastAsia" w:eastAsiaTheme="majorEastAsia" w:hAnsiTheme="majorEastAsia"/>
          <w:sz w:val="36"/>
          <w:szCs w:val="36"/>
        </w:rPr>
        <w:br w:type="page"/>
      </w:r>
      <w:r w:rsidRPr="006B585D">
        <w:rPr>
          <w:rFonts w:ascii="黑体" w:eastAsia="黑体" w:hAnsi="黑体" w:hint="eastAsia"/>
          <w:sz w:val="44"/>
          <w:szCs w:val="44"/>
        </w:rPr>
        <w:lastRenderedPageBreak/>
        <w:t>目  录</w:t>
      </w:r>
    </w:p>
    <w:p w:rsidR="00DE7981" w:rsidRPr="00C44F59" w:rsidRDefault="00DE7981" w:rsidP="00DE7981">
      <w:pPr>
        <w:spacing w:line="500" w:lineRule="exact"/>
        <w:rPr>
          <w:rFonts w:asciiTheme="majorEastAsia" w:eastAsiaTheme="majorEastAsia" w:hAnsiTheme="majorEastAsia"/>
          <w:sz w:val="28"/>
          <w:szCs w:val="28"/>
        </w:rPr>
      </w:pP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1.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标函</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2.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标代表人（或授权代表人）授权书及身份证复印件</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F96A63">
        <w:rPr>
          <w:rFonts w:asciiTheme="majorEastAsia" w:eastAsiaTheme="majorEastAsia" w:hAnsiTheme="majorEastAsia" w:hint="eastAsia"/>
          <w:sz w:val="32"/>
          <w:szCs w:val="28"/>
        </w:rPr>
        <w:t>3</w:t>
      </w:r>
      <w:r w:rsidRPr="00C44F59">
        <w:rPr>
          <w:rFonts w:asciiTheme="majorEastAsia" w:eastAsiaTheme="majorEastAsia" w:hAnsiTheme="majorEastAsia" w:hint="eastAsia"/>
          <w:sz w:val="32"/>
          <w:szCs w:val="28"/>
        </w:rPr>
        <w:t xml:space="preserve">.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标人基本情况表</w:t>
      </w:r>
    </w:p>
    <w:p w:rsidR="00DE7981" w:rsidRDefault="00DE7981" w:rsidP="00DE7981">
      <w:pPr>
        <w:spacing w:line="600" w:lineRule="auto"/>
        <w:ind w:left="848" w:hangingChars="265" w:hanging="848"/>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F96A63">
        <w:rPr>
          <w:rFonts w:asciiTheme="majorEastAsia" w:eastAsiaTheme="majorEastAsia" w:hAnsiTheme="majorEastAsia" w:hint="eastAsia"/>
          <w:sz w:val="32"/>
          <w:szCs w:val="28"/>
        </w:rPr>
        <w:t>4</w:t>
      </w:r>
      <w:r w:rsidRPr="00C44F59">
        <w:rPr>
          <w:rFonts w:asciiTheme="majorEastAsia" w:eastAsiaTheme="majorEastAsia" w:hAnsiTheme="majorEastAsia" w:hint="eastAsia"/>
          <w:sz w:val="32"/>
          <w:szCs w:val="28"/>
        </w:rPr>
        <w:t>. 企业营业执照（副本复印件）、资质证书（副本复印件）、税务登记证（副本复印件）材料复印件一套</w:t>
      </w:r>
    </w:p>
    <w:p w:rsidR="00925C12" w:rsidRPr="00925C12" w:rsidRDefault="00925C12" w:rsidP="00DE7981">
      <w:pPr>
        <w:spacing w:line="600" w:lineRule="auto"/>
        <w:ind w:left="848" w:hangingChars="265" w:hanging="848"/>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5.定点采购中标材料</w:t>
      </w:r>
    </w:p>
    <w:p w:rsidR="00DE7981" w:rsidRPr="00C44F59" w:rsidRDefault="00DE7981" w:rsidP="009661BC">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p>
    <w:p w:rsidR="00DE7981" w:rsidRPr="00C44F59" w:rsidRDefault="00DE7981" w:rsidP="00DE7981">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r w:rsidRPr="00C44F59">
        <w:rPr>
          <w:rFonts w:asciiTheme="majorEastAsia" w:eastAsiaTheme="majorEastAsia" w:hAnsiTheme="majorEastAsia" w:hint="eastAsia"/>
          <w:b/>
          <w:sz w:val="28"/>
        </w:rPr>
        <w:lastRenderedPageBreak/>
        <w:t xml:space="preserve">1  </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 xml:space="preserve">标函 </w:t>
      </w:r>
    </w:p>
    <w:p w:rsidR="00DE7981" w:rsidRPr="006B585D" w:rsidRDefault="00DE7981" w:rsidP="00DE7981">
      <w:pPr>
        <w:spacing w:line="520" w:lineRule="exact"/>
        <w:jc w:val="center"/>
        <w:rPr>
          <w:rFonts w:ascii="黑体" w:eastAsia="黑体" w:hAnsi="黑体"/>
          <w:sz w:val="44"/>
          <w:szCs w:val="44"/>
        </w:rPr>
      </w:pPr>
      <w:r w:rsidRPr="006B585D">
        <w:rPr>
          <w:rFonts w:ascii="黑体" w:eastAsia="黑体" w:hAnsi="黑体" w:hint="eastAsia"/>
          <w:sz w:val="44"/>
          <w:szCs w:val="44"/>
        </w:rPr>
        <w:t>广西工商职业技术学院</w:t>
      </w:r>
    </w:p>
    <w:p w:rsidR="00DE7981" w:rsidRPr="006B585D" w:rsidRDefault="003855F5" w:rsidP="009C78C4">
      <w:pPr>
        <w:spacing w:line="520" w:lineRule="exact"/>
        <w:jc w:val="center"/>
        <w:rPr>
          <w:rFonts w:ascii="黑体" w:eastAsia="黑体" w:hAnsi="黑体"/>
          <w:sz w:val="44"/>
          <w:szCs w:val="44"/>
        </w:rPr>
      </w:pPr>
      <w:r w:rsidRPr="003855F5">
        <w:rPr>
          <w:rFonts w:ascii="黑体" w:eastAsia="黑体" w:hAnsi="黑体" w:hint="eastAsia"/>
          <w:sz w:val="44"/>
          <w:szCs w:val="44"/>
        </w:rPr>
        <w:t>中尧校区第八栋宿舍、第十栋宿舍、第十二栋宿舍、田径场（足球场）、文体馆（风雨球场）项目翻（维）修工程监理服务</w:t>
      </w:r>
      <w:r w:rsidR="001559AA" w:rsidRPr="006B585D">
        <w:rPr>
          <w:rFonts w:ascii="黑体" w:eastAsia="黑体" w:hAnsi="黑体" w:hint="eastAsia"/>
          <w:sz w:val="44"/>
          <w:szCs w:val="44"/>
        </w:rPr>
        <w:t>采购</w:t>
      </w:r>
      <w:r w:rsidR="00C44F59" w:rsidRPr="006B585D">
        <w:rPr>
          <w:rFonts w:ascii="黑体" w:eastAsia="黑体" w:hAnsi="黑体" w:hint="eastAsia"/>
          <w:sz w:val="44"/>
          <w:szCs w:val="44"/>
        </w:rPr>
        <w:t>竞</w:t>
      </w:r>
      <w:r w:rsidR="00DE7981" w:rsidRPr="006B585D">
        <w:rPr>
          <w:rFonts w:ascii="黑体" w:eastAsia="黑体" w:hAnsi="黑体" w:hint="eastAsia"/>
          <w:sz w:val="44"/>
          <w:szCs w:val="44"/>
        </w:rPr>
        <w:t>标函</w:t>
      </w:r>
    </w:p>
    <w:p w:rsidR="00DE7981" w:rsidRPr="00C44F59" w:rsidRDefault="00DE7981" w:rsidP="00DE7981">
      <w:pPr>
        <w:spacing w:line="520" w:lineRule="exact"/>
        <w:jc w:val="center"/>
        <w:rPr>
          <w:rFonts w:asciiTheme="majorEastAsia" w:eastAsiaTheme="majorEastAsia" w:hAnsiTheme="majorEastAsia"/>
          <w:sz w:val="36"/>
          <w:szCs w:val="32"/>
        </w:rPr>
      </w:pP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C44F59" w:rsidRPr="00C44F59" w:rsidRDefault="00DE7981" w:rsidP="00C44F59">
      <w:pPr>
        <w:spacing w:line="520" w:lineRule="exact"/>
        <w:ind w:firstLineChars="200" w:firstLine="560"/>
        <w:jc w:val="left"/>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根据贵</w:t>
      </w:r>
      <w:r w:rsidRPr="0008569F">
        <w:rPr>
          <w:rFonts w:asciiTheme="majorEastAsia" w:eastAsiaTheme="majorEastAsia" w:hAnsiTheme="majorEastAsia" w:hint="eastAsia"/>
          <w:sz w:val="28"/>
          <w:szCs w:val="28"/>
        </w:rPr>
        <w:t>方</w:t>
      </w:r>
      <w:r w:rsidR="003855F5" w:rsidRPr="003855F5">
        <w:rPr>
          <w:rFonts w:asciiTheme="majorEastAsia" w:eastAsiaTheme="majorEastAsia" w:hAnsiTheme="majorEastAsia" w:hint="eastAsia"/>
          <w:sz w:val="28"/>
          <w:szCs w:val="28"/>
        </w:rPr>
        <w:t>中尧校区第八栋宿舍、第十栋宿舍、第十二栋宿舍、田径场（足球场）、文体馆（风雨球场）项目翻（维）修工程监理服务</w:t>
      </w:r>
      <w:r w:rsidRPr="0008569F">
        <w:rPr>
          <w:rFonts w:asciiTheme="majorEastAsia" w:eastAsiaTheme="majorEastAsia" w:hAnsiTheme="majorEastAsia" w:cs="宋体" w:hint="eastAsia"/>
          <w:kern w:val="0"/>
          <w:sz w:val="28"/>
          <w:szCs w:val="28"/>
        </w:rPr>
        <w:t>采购</w:t>
      </w:r>
      <w:r w:rsidR="00C44F59" w:rsidRPr="0008569F">
        <w:rPr>
          <w:rFonts w:asciiTheme="majorEastAsia" w:eastAsiaTheme="majorEastAsia" w:hAnsiTheme="majorEastAsia" w:cs="宋体" w:hint="eastAsia"/>
          <w:kern w:val="0"/>
          <w:sz w:val="28"/>
          <w:szCs w:val="28"/>
        </w:rPr>
        <w:t>竞</w:t>
      </w:r>
      <w:r w:rsidRPr="00C44F59">
        <w:rPr>
          <w:rFonts w:asciiTheme="majorEastAsia" w:eastAsiaTheme="majorEastAsia" w:hAnsiTheme="majorEastAsia" w:hint="eastAsia"/>
          <w:sz w:val="28"/>
          <w:szCs w:val="28"/>
        </w:rPr>
        <w:t>标文件，正式授权下述签字人</w:t>
      </w:r>
      <w:r w:rsidRPr="00C44F59">
        <w:rPr>
          <w:rFonts w:asciiTheme="majorEastAsia" w:eastAsiaTheme="majorEastAsia" w:hAnsiTheme="majorEastAsia" w:hint="eastAsia"/>
          <w:color w:val="FF0000"/>
          <w:sz w:val="28"/>
          <w:szCs w:val="28"/>
          <w:u w:val="single"/>
        </w:rPr>
        <w:t>（姓名和职务）</w:t>
      </w:r>
      <w:r w:rsidRPr="00C44F59">
        <w:rPr>
          <w:rFonts w:asciiTheme="majorEastAsia" w:eastAsiaTheme="majorEastAsia" w:hAnsiTheme="majorEastAsia" w:hint="eastAsia"/>
          <w:sz w:val="28"/>
          <w:szCs w:val="28"/>
        </w:rPr>
        <w:t>全权代表</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w:t>
      </w:r>
      <w:r w:rsidRPr="00C44F59">
        <w:rPr>
          <w:rFonts w:asciiTheme="majorEastAsia" w:eastAsiaTheme="majorEastAsia" w:hAnsiTheme="majorEastAsia" w:hint="eastAsia"/>
          <w:color w:val="FF0000"/>
          <w:sz w:val="28"/>
          <w:szCs w:val="28"/>
          <w:u w:val="single"/>
        </w:rPr>
        <w:t>（</w:t>
      </w:r>
      <w:r w:rsidR="00C44F59" w:rsidRPr="00C44F59">
        <w:rPr>
          <w:rFonts w:asciiTheme="majorEastAsia" w:eastAsiaTheme="majorEastAsia" w:hAnsiTheme="majorEastAsia" w:hint="eastAsia"/>
          <w:color w:val="FF0000"/>
          <w:sz w:val="28"/>
          <w:szCs w:val="28"/>
          <w:u w:val="single"/>
        </w:rPr>
        <w:t>竞</w:t>
      </w:r>
      <w:r w:rsidRPr="00C44F59">
        <w:rPr>
          <w:rFonts w:asciiTheme="majorEastAsia" w:eastAsiaTheme="majorEastAsia" w:hAnsiTheme="majorEastAsia" w:hint="eastAsia"/>
          <w:color w:val="FF0000"/>
          <w:sz w:val="28"/>
          <w:szCs w:val="28"/>
          <w:u w:val="single"/>
        </w:rPr>
        <w:t>标人全称）</w:t>
      </w:r>
      <w:r w:rsidRPr="00C44F59">
        <w:rPr>
          <w:rFonts w:asciiTheme="majorEastAsia" w:eastAsiaTheme="majorEastAsia" w:hAnsiTheme="majorEastAsia" w:hint="eastAsia"/>
          <w:sz w:val="28"/>
          <w:szCs w:val="28"/>
        </w:rPr>
        <w:t>参加贵方组织的有关招标活动，并提交</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标文件。内容包括：报价、</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标资质等要求</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标人提交的全部文件。</w:t>
      </w:r>
    </w:p>
    <w:p w:rsidR="00DE7981" w:rsidRDefault="00C44F59" w:rsidP="00C44F59">
      <w:pPr>
        <w:spacing w:line="520" w:lineRule="exact"/>
        <w:ind w:firstLineChars="200" w:firstLine="560"/>
        <w:jc w:val="left"/>
        <w:rPr>
          <w:rFonts w:asciiTheme="majorEastAsia" w:eastAsiaTheme="majorEastAsia" w:hAnsiTheme="majorEastAsia"/>
          <w:sz w:val="28"/>
        </w:rPr>
      </w:pPr>
      <w:r>
        <w:rPr>
          <w:rFonts w:asciiTheme="majorEastAsia" w:eastAsiaTheme="majorEastAsia" w:hAnsiTheme="majorEastAsia" w:hint="eastAsia"/>
          <w:sz w:val="28"/>
        </w:rPr>
        <w:t>1.</w:t>
      </w:r>
      <w:r w:rsidR="00DE7981" w:rsidRPr="00C44F59">
        <w:rPr>
          <w:rFonts w:asciiTheme="majorEastAsia" w:eastAsiaTheme="majorEastAsia" w:hAnsiTheme="majorEastAsia" w:hint="eastAsia"/>
          <w:sz w:val="28"/>
        </w:rPr>
        <w:t>按</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标文件</w:t>
      </w:r>
      <w:r w:rsidR="00E13E3B" w:rsidRPr="00C44F59">
        <w:rPr>
          <w:rFonts w:asciiTheme="majorEastAsia" w:eastAsiaTheme="majorEastAsia" w:hAnsiTheme="majorEastAsia" w:hint="eastAsia"/>
          <w:sz w:val="28"/>
        </w:rPr>
        <w:t>服务</w:t>
      </w:r>
      <w:r w:rsidR="00DE7981" w:rsidRPr="00C44F59">
        <w:rPr>
          <w:rFonts w:asciiTheme="majorEastAsia" w:eastAsiaTheme="majorEastAsia" w:hAnsiTheme="majorEastAsia" w:hint="eastAsia"/>
          <w:sz w:val="28"/>
        </w:rPr>
        <w:t>需求一览表和报价表，我方</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标报价：</w:t>
      </w:r>
    </w:p>
    <w:tbl>
      <w:tblPr>
        <w:tblW w:w="882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69"/>
        <w:gridCol w:w="7259"/>
      </w:tblGrid>
      <w:tr w:rsidR="003C601E" w:rsidRPr="00C44F59" w:rsidTr="003C601E">
        <w:trPr>
          <w:trHeight w:val="1810"/>
        </w:trPr>
        <w:tc>
          <w:tcPr>
            <w:tcW w:w="1569" w:type="dxa"/>
            <w:shd w:val="clear" w:color="auto" w:fill="auto"/>
            <w:vAlign w:val="center"/>
          </w:tcPr>
          <w:p w:rsidR="003C601E" w:rsidRPr="00C44F59" w:rsidRDefault="003C601E" w:rsidP="00291150">
            <w:pPr>
              <w:spacing w:line="360" w:lineRule="exact"/>
              <w:jc w:val="center"/>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工程情况及要求</w:t>
            </w:r>
          </w:p>
        </w:tc>
        <w:tc>
          <w:tcPr>
            <w:tcW w:w="7259" w:type="dxa"/>
            <w:shd w:val="clear" w:color="auto" w:fill="auto"/>
            <w:vAlign w:val="center"/>
          </w:tcPr>
          <w:p w:rsidR="003C601E" w:rsidRPr="004D1298" w:rsidRDefault="003C601E" w:rsidP="003C601E">
            <w:pPr>
              <w:ind w:firstLineChars="200" w:firstLine="560"/>
              <w:rPr>
                <w:rFonts w:asciiTheme="majorEastAsia" w:eastAsiaTheme="majorEastAsia" w:hAnsiTheme="majorEastAsia" w:cs="仿宋"/>
                <w:sz w:val="28"/>
                <w:szCs w:val="28"/>
              </w:rPr>
            </w:pPr>
            <w:r w:rsidRPr="004D1298">
              <w:rPr>
                <w:rFonts w:asciiTheme="majorEastAsia" w:eastAsiaTheme="majorEastAsia" w:hAnsiTheme="majorEastAsia" w:hint="eastAsia"/>
                <w:sz w:val="28"/>
                <w:szCs w:val="28"/>
              </w:rPr>
              <w:t>根据《建设工程监理与相关服务收费管理规定》</w:t>
            </w:r>
            <w:r>
              <w:rPr>
                <w:rFonts w:asciiTheme="majorEastAsia" w:eastAsiaTheme="majorEastAsia" w:hAnsiTheme="majorEastAsia" w:hint="eastAsia"/>
                <w:sz w:val="28"/>
                <w:szCs w:val="28"/>
              </w:rPr>
              <w:t>，</w:t>
            </w:r>
            <w:r w:rsidRPr="004D1298">
              <w:rPr>
                <w:rFonts w:asciiTheme="majorEastAsia" w:eastAsiaTheme="majorEastAsia" w:hAnsiTheme="majorEastAsia" w:hint="eastAsia"/>
                <w:sz w:val="28"/>
                <w:szCs w:val="28"/>
              </w:rPr>
              <w:t>造价为500万以下的工程项目监理服务费按3.3%（收费基价/计费额）收取，</w:t>
            </w:r>
            <w:r w:rsidRPr="004D1298">
              <w:rPr>
                <w:rFonts w:asciiTheme="majorEastAsia" w:eastAsiaTheme="majorEastAsia" w:hAnsiTheme="majorEastAsia" w:cs="仿宋" w:hint="eastAsia"/>
                <w:sz w:val="28"/>
                <w:szCs w:val="28"/>
              </w:rPr>
              <w:t>概算约为358万元（其中</w:t>
            </w:r>
            <w:r w:rsidRPr="004D1298">
              <w:rPr>
                <w:rFonts w:asciiTheme="majorEastAsia" w:eastAsiaTheme="majorEastAsia" w:hAnsiTheme="majorEastAsia" w:hint="eastAsia"/>
                <w:sz w:val="28"/>
                <w:szCs w:val="28"/>
              </w:rPr>
              <w:t>第八栋学生宿舍翻修约126万元、第十栋学生宿舍翻修约141万元、第十二栋宿舍翻修约13万元、田径场（足球场）维修约32万元、文体馆（风雨球场）维修约46万元</w:t>
            </w:r>
            <w:r w:rsidRPr="004D1298">
              <w:rPr>
                <w:rFonts w:asciiTheme="majorEastAsia" w:eastAsiaTheme="majorEastAsia" w:hAnsiTheme="majorEastAsia" w:cs="仿宋" w:hint="eastAsia"/>
                <w:sz w:val="28"/>
                <w:szCs w:val="28"/>
              </w:rPr>
              <w:t>），预计监理费为11.81万元。</w:t>
            </w:r>
          </w:p>
        </w:tc>
      </w:tr>
      <w:tr w:rsidR="003C601E" w:rsidRPr="00C44F59" w:rsidTr="003C601E">
        <w:trPr>
          <w:trHeight w:val="1634"/>
        </w:trPr>
        <w:tc>
          <w:tcPr>
            <w:tcW w:w="1569" w:type="dxa"/>
            <w:shd w:val="clear" w:color="auto" w:fill="auto"/>
            <w:vAlign w:val="center"/>
          </w:tcPr>
          <w:p w:rsidR="003C601E" w:rsidRPr="00C44F59" w:rsidRDefault="003C601E" w:rsidP="00291150">
            <w:pPr>
              <w:spacing w:line="360" w:lineRule="exact"/>
              <w:jc w:val="center"/>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报    价</w:t>
            </w:r>
          </w:p>
        </w:tc>
        <w:tc>
          <w:tcPr>
            <w:tcW w:w="7259" w:type="dxa"/>
            <w:shd w:val="clear" w:color="auto" w:fill="auto"/>
            <w:vAlign w:val="center"/>
          </w:tcPr>
          <w:p w:rsidR="000F049A" w:rsidRPr="000F049A" w:rsidRDefault="003C601E" w:rsidP="000F049A">
            <w:pPr>
              <w:spacing w:line="3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监理费率</w:t>
            </w:r>
            <w:r w:rsidR="000F049A">
              <w:rPr>
                <w:rFonts w:asciiTheme="majorEastAsia" w:eastAsiaTheme="majorEastAsia" w:hAnsiTheme="majorEastAsia" w:hint="eastAsia"/>
                <w:sz w:val="28"/>
                <w:szCs w:val="28"/>
              </w:rPr>
              <w:t>（按实际工程造价计算）</w:t>
            </w:r>
            <w:r w:rsidR="000F049A">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w:t>
            </w:r>
          </w:p>
        </w:tc>
      </w:tr>
      <w:tr w:rsidR="003C601E" w:rsidRPr="00C44F59" w:rsidTr="003C601E">
        <w:trPr>
          <w:trHeight w:val="1014"/>
        </w:trPr>
        <w:tc>
          <w:tcPr>
            <w:tcW w:w="1569" w:type="dxa"/>
            <w:tcBorders>
              <w:top w:val="nil"/>
            </w:tcBorders>
            <w:shd w:val="clear" w:color="auto" w:fill="auto"/>
            <w:vAlign w:val="center"/>
          </w:tcPr>
          <w:p w:rsidR="003C601E" w:rsidRPr="00C44F59" w:rsidRDefault="003C601E" w:rsidP="00291150">
            <w:pPr>
              <w:spacing w:line="360" w:lineRule="exact"/>
              <w:jc w:val="center"/>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其他承诺</w:t>
            </w:r>
          </w:p>
        </w:tc>
        <w:tc>
          <w:tcPr>
            <w:tcW w:w="7259" w:type="dxa"/>
            <w:tcBorders>
              <w:top w:val="nil"/>
            </w:tcBorders>
            <w:shd w:val="clear" w:color="auto" w:fill="auto"/>
            <w:vAlign w:val="center"/>
          </w:tcPr>
          <w:p w:rsidR="003C601E" w:rsidRPr="00C44F59" w:rsidRDefault="003C601E" w:rsidP="00291150">
            <w:pPr>
              <w:spacing w:line="360" w:lineRule="exact"/>
              <w:rPr>
                <w:rFonts w:asciiTheme="majorEastAsia" w:eastAsiaTheme="majorEastAsia" w:hAnsiTheme="majorEastAsia"/>
                <w:sz w:val="28"/>
                <w:szCs w:val="28"/>
              </w:rPr>
            </w:pPr>
          </w:p>
        </w:tc>
      </w:tr>
    </w:tbl>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2</w:t>
      </w:r>
      <w:r w:rsidRPr="00C44F59">
        <w:rPr>
          <w:rFonts w:asciiTheme="majorEastAsia" w:eastAsiaTheme="majorEastAsia" w:hAnsiTheme="majorEastAsia" w:hint="eastAsia"/>
          <w:sz w:val="28"/>
        </w:rPr>
        <w:t>. 若我单位中标，本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标函将成为合同不可分割的一部分，与合同具有同等法律效力。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 我方承诺已经具备下列条件：</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 xml:space="preserve">    （1）具有独立承担民事责任的能力；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（2）具有良好的商业信誉和健全的财务会计制度；</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（3）具有履行合同所必须的设备设施和专业技术人员；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（4）有依法缴纳税收和社会保障资金的良好记录；</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（5）参加此项采购活动前3年内，在经营过程中没有任何违法违规记录。</w:t>
      </w:r>
    </w:p>
    <w:p w:rsidR="00DE7981" w:rsidRPr="00C44F59" w:rsidRDefault="00DE7981" w:rsidP="00DE7981">
      <w:pPr>
        <w:spacing w:line="520" w:lineRule="exact"/>
        <w:rPr>
          <w:rFonts w:asciiTheme="majorEastAsia" w:eastAsiaTheme="majorEastAsia" w:hAnsiTheme="majorEastAsia"/>
          <w:color w:val="FF0000"/>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 若我单位中标，我方将按照招标文件的具体规定与项目法人签订经济合同，并且严格履行合同义务，</w:t>
      </w:r>
      <w:r w:rsidR="00E13E3B" w:rsidRPr="00C44F59">
        <w:rPr>
          <w:rFonts w:asciiTheme="majorEastAsia" w:eastAsiaTheme="majorEastAsia" w:hAnsiTheme="majorEastAsia" w:hint="eastAsia"/>
          <w:sz w:val="28"/>
        </w:rPr>
        <w:t>按时按质完工并提交成果</w:t>
      </w:r>
      <w:r w:rsidR="00813D7D" w:rsidRPr="00C44F59">
        <w:rPr>
          <w:rFonts w:asciiTheme="majorEastAsia" w:eastAsiaTheme="majorEastAsia" w:hAnsiTheme="majorEastAsia" w:hint="eastAsia"/>
          <w:sz w:val="28"/>
        </w:rPr>
        <w:t>。</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5</w:t>
      </w:r>
      <w:r w:rsidRPr="00C44F59">
        <w:rPr>
          <w:rFonts w:asciiTheme="majorEastAsia" w:eastAsiaTheme="majorEastAsia" w:hAnsiTheme="majorEastAsia" w:hint="eastAsia"/>
          <w:sz w:val="28"/>
        </w:rPr>
        <w:t>. 如果在</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标截止时间后的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标有效期内撤回</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标文件或者其他违约行为，我方接受被停止</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标等各种风险。</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6</w:t>
      </w:r>
      <w:r w:rsidRPr="00C44F59">
        <w:rPr>
          <w:rFonts w:asciiTheme="majorEastAsia" w:eastAsiaTheme="majorEastAsia" w:hAnsiTheme="majorEastAsia" w:hint="eastAsia"/>
          <w:sz w:val="28"/>
        </w:rPr>
        <w:t>. 我方同意向贵方提供贵方可能要求的与本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标项目有关的任何数据或资料。</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7</w:t>
      </w:r>
      <w:r w:rsidRPr="00C44F59">
        <w:rPr>
          <w:rFonts w:asciiTheme="majorEastAsia" w:eastAsiaTheme="majorEastAsia" w:hAnsiTheme="majorEastAsia" w:hint="eastAsia"/>
          <w:sz w:val="28"/>
        </w:rPr>
        <w:t>. 在整个</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标过程中，我方若有违规行为，我方完全接受根据招标文件之规定给予的惩罚。</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注：未按照本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标函格式要求填报的标书将被视为非实质性响应</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标，从而导致该</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标被拒绝。</w:t>
      </w: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450CB1" w:rsidP="00DE7981">
      <w:pPr>
        <w:spacing w:line="520" w:lineRule="exact"/>
        <w:ind w:right="560"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单位</w:t>
      </w:r>
      <w:r w:rsidR="00DE7981" w:rsidRPr="00C44F59">
        <w:rPr>
          <w:rFonts w:asciiTheme="majorEastAsia" w:eastAsiaTheme="majorEastAsia" w:hAnsiTheme="majorEastAsia" w:hint="eastAsia"/>
          <w:sz w:val="28"/>
        </w:rPr>
        <w:t xml:space="preserve">名称（公章） </w:t>
      </w:r>
    </w:p>
    <w:p w:rsidR="00DE7981" w:rsidRPr="00C44F59" w:rsidRDefault="00DE7981" w:rsidP="00C44F59">
      <w:pPr>
        <w:wordWrap w:val="0"/>
        <w:spacing w:line="520" w:lineRule="exact"/>
        <w:ind w:firstLineChars="450" w:firstLine="1265"/>
        <w:jc w:val="right"/>
        <w:rPr>
          <w:rFonts w:asciiTheme="majorEastAsia" w:eastAsiaTheme="majorEastAsia" w:hAnsiTheme="majorEastAsia"/>
          <w:sz w:val="28"/>
        </w:rPr>
      </w:pPr>
      <w:r w:rsidRPr="00C44F59">
        <w:rPr>
          <w:rFonts w:asciiTheme="majorEastAsia" w:eastAsiaTheme="majorEastAsia" w:hAnsiTheme="majorEastAsia" w:hint="eastAsia"/>
          <w:b/>
          <w:sz w:val="28"/>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20" w:lineRule="exact"/>
        <w:rPr>
          <w:rFonts w:asciiTheme="majorEastAsia" w:eastAsiaTheme="majorEastAsia" w:hAnsiTheme="majorEastAsia"/>
          <w:sz w:val="28"/>
        </w:rPr>
      </w:pPr>
    </w:p>
    <w:p w:rsidR="00DE7981" w:rsidRPr="00C44F59" w:rsidRDefault="00DE7981" w:rsidP="00DE7981">
      <w:pPr>
        <w:spacing w:line="52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Default="00DE7981" w:rsidP="00DE7981">
      <w:pPr>
        <w:spacing w:line="480" w:lineRule="exact"/>
        <w:rPr>
          <w:rFonts w:asciiTheme="majorEastAsia" w:eastAsiaTheme="majorEastAsia" w:hAnsiTheme="majorEastAsia"/>
          <w:sz w:val="24"/>
        </w:rPr>
      </w:pPr>
    </w:p>
    <w:p w:rsidR="0008569F" w:rsidRPr="00C44F59" w:rsidRDefault="0008569F"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r w:rsidRPr="00C44F59">
        <w:rPr>
          <w:rFonts w:asciiTheme="majorEastAsia" w:eastAsiaTheme="majorEastAsia" w:hAnsiTheme="majorEastAsia" w:hint="eastAsia"/>
          <w:b/>
          <w:sz w:val="28"/>
        </w:rPr>
        <w:t>2-1：法定代表人授权书</w:t>
      </w:r>
    </w:p>
    <w:p w:rsidR="00DE7981" w:rsidRPr="00C44F59" w:rsidRDefault="00DE7981" w:rsidP="00DE7981">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DE7981" w:rsidRPr="006B585D" w:rsidRDefault="00DE7981" w:rsidP="00DE7981">
      <w:pPr>
        <w:spacing w:line="500" w:lineRule="exact"/>
        <w:jc w:val="center"/>
        <w:rPr>
          <w:rFonts w:ascii="黑体" w:eastAsia="黑体" w:hAnsi="黑体"/>
          <w:sz w:val="36"/>
        </w:rPr>
      </w:pPr>
      <w:r w:rsidRPr="006B585D">
        <w:rPr>
          <w:rFonts w:ascii="黑体" w:eastAsia="黑体" w:hAnsi="黑体" w:hint="eastAsia"/>
          <w:sz w:val="36"/>
        </w:rPr>
        <w:t>法定代表人授权书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Pr="0028250F">
        <w:rPr>
          <w:rFonts w:asciiTheme="majorEastAsia" w:eastAsiaTheme="majorEastAsia" w:hAnsiTheme="majorEastAsia" w:cs="宋体" w:hint="eastAsia"/>
          <w:kern w:val="0"/>
          <w:sz w:val="28"/>
        </w:rPr>
        <w:t>广西工商职业技术学院</w:t>
      </w:r>
      <w:r w:rsidR="003855F5" w:rsidRPr="003855F5">
        <w:rPr>
          <w:rFonts w:asciiTheme="majorEastAsia" w:eastAsiaTheme="majorEastAsia" w:hAnsiTheme="majorEastAsia" w:hint="eastAsia"/>
          <w:sz w:val="28"/>
          <w:szCs w:val="28"/>
        </w:rPr>
        <w:t>中尧校区第八栋宿舍、第十栋宿舍、第十二栋宿舍、田径场（足球场）、文体馆（风雨球场）项目翻（维）修工程监理服务</w:t>
      </w:r>
      <w:r w:rsidRPr="00C44F59">
        <w:rPr>
          <w:rFonts w:asciiTheme="majorEastAsia" w:eastAsiaTheme="majorEastAsia" w:hAnsiTheme="majorEastAsia" w:cs="宋体" w:hint="eastAsia"/>
          <w:kern w:val="0"/>
          <w:sz w:val="28"/>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DE7981" w:rsidRPr="00C44F59" w:rsidRDefault="00DE7981" w:rsidP="00DE7981">
      <w:pPr>
        <w:spacing w:line="500" w:lineRule="exact"/>
        <w:rPr>
          <w:rFonts w:asciiTheme="majorEastAsia" w:eastAsiaTheme="majorEastAsia" w:hAnsiTheme="majorEastAsia"/>
          <w:sz w:val="28"/>
        </w:rPr>
      </w:pPr>
    </w:p>
    <w:p w:rsidR="00DE7981" w:rsidRPr="003855F5"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000000" w:rsidRDefault="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（公章）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1950" w:firstLine="5460"/>
        <w:rPr>
          <w:rFonts w:asciiTheme="majorEastAsia" w:eastAsiaTheme="majorEastAsia" w:hAnsiTheme="majorEastAsia"/>
          <w:sz w:val="28"/>
        </w:rPr>
      </w:pPr>
    </w:p>
    <w:p w:rsidR="00DE7981" w:rsidRPr="00C44F59" w:rsidRDefault="00DE7981" w:rsidP="00DE7981">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DE7981" w:rsidRPr="00C44F59" w:rsidRDefault="00DE7981" w:rsidP="00DE7981">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lastRenderedPageBreak/>
        <w:t>2-2：</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6B585D" w:rsidRDefault="00C44F59" w:rsidP="00DE7981">
      <w:pPr>
        <w:spacing w:line="500" w:lineRule="exact"/>
        <w:jc w:val="center"/>
        <w:rPr>
          <w:rFonts w:ascii="黑体" w:eastAsia="黑体" w:hAnsi="黑体"/>
          <w:sz w:val="28"/>
        </w:rPr>
      </w:pPr>
      <w:r w:rsidRPr="006B585D">
        <w:rPr>
          <w:rFonts w:ascii="黑体" w:eastAsia="黑体" w:hAnsi="黑体" w:hint="eastAsia"/>
          <w:sz w:val="36"/>
        </w:rPr>
        <w:t>竞</w:t>
      </w:r>
      <w:r w:rsidR="00DE7981" w:rsidRPr="006B585D">
        <w:rPr>
          <w:rFonts w:ascii="黑体" w:eastAsia="黑体" w:hAnsi="黑体" w:hint="eastAsia"/>
          <w:sz w:val="36"/>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0520B3" w:rsidRDefault="00DE7981" w:rsidP="000520B3">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Pr="00C44F59">
        <w:rPr>
          <w:rFonts w:asciiTheme="majorEastAsia" w:eastAsiaTheme="majorEastAsia" w:hAnsiTheme="majorEastAsia" w:cs="宋体" w:hint="eastAsia"/>
          <w:kern w:val="0"/>
          <w:sz w:val="28"/>
        </w:rPr>
        <w:t>广西工商职业技术学院</w:t>
      </w:r>
      <w:r w:rsidR="003855F5" w:rsidRPr="003855F5">
        <w:rPr>
          <w:rFonts w:asciiTheme="majorEastAsia" w:eastAsiaTheme="majorEastAsia" w:hAnsiTheme="majorEastAsia" w:hint="eastAsia"/>
          <w:sz w:val="28"/>
          <w:szCs w:val="28"/>
        </w:rPr>
        <w:t>中尧校区第八栋宿舍、第十栋宿舍、第十二栋宿舍、田径场（足球场）、文体馆（风雨球场）项目翻（维）修工程监理服务</w:t>
      </w:r>
      <w:r w:rsidR="000520B3" w:rsidRPr="00C44F59">
        <w:rPr>
          <w:rFonts w:asciiTheme="majorEastAsia" w:eastAsiaTheme="majorEastAsia" w:hAnsiTheme="majorEastAsia" w:cs="宋体" w:hint="eastAsia"/>
          <w:kern w:val="0"/>
          <w:sz w:val="28"/>
          <w:szCs w:val="28"/>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DE7981" w:rsidRDefault="000520B3" w:rsidP="000520B3">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10"/>
        <w:gridCol w:w="4910"/>
      </w:tblGrid>
      <w:tr w:rsidR="00DE7981" w:rsidRPr="00C44F59" w:rsidTr="002D5B0A">
        <w:trPr>
          <w:trHeight w:val="2872"/>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r w:rsidR="00DE7981" w:rsidRPr="00C44F59" w:rsidTr="002D5B0A">
        <w:trPr>
          <w:trHeight w:val="2945"/>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bl>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DE7981" w:rsidRPr="00C44F59" w:rsidRDefault="00DE7981" w:rsidP="00DE7981">
      <w:pPr>
        <w:wordWrap w:val="0"/>
        <w:spacing w:line="500" w:lineRule="exact"/>
        <w:ind w:firstLineChars="450" w:firstLine="1084"/>
        <w:jc w:val="right"/>
        <w:rPr>
          <w:rFonts w:asciiTheme="majorEastAsia" w:eastAsiaTheme="majorEastAsia" w:hAnsiTheme="majorEastAsia"/>
          <w:sz w:val="24"/>
        </w:rPr>
        <w:sectPr w:rsidR="00DE7981" w:rsidRPr="00C44F59" w:rsidSect="00DE7981">
          <w:footerReference w:type="even" r:id="rId8"/>
          <w:footerReference w:type="default" r:id="rId9"/>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3：</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标人基本情况表</w:t>
      </w:r>
    </w:p>
    <w:p w:rsidR="00DE7981" w:rsidRPr="00C44F59" w:rsidRDefault="00DE7981" w:rsidP="00DE7981">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030"/>
        <w:gridCol w:w="1749"/>
        <w:gridCol w:w="3093"/>
      </w:tblGrid>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2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bl>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C44F59" w:rsidP="00DE7981">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标人：</w:t>
      </w:r>
      <w:r w:rsidR="00DE7981" w:rsidRPr="00C44F59">
        <w:rPr>
          <w:rFonts w:asciiTheme="majorEastAsia" w:eastAsiaTheme="majorEastAsia" w:hAnsiTheme="majorEastAsia" w:hint="eastAsia"/>
          <w:sz w:val="28"/>
          <w:u w:val="single"/>
        </w:rPr>
        <w:t xml:space="preserve">（单位名称）                          </w:t>
      </w:r>
      <w:r w:rsidR="00DE7981"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DE7981" w:rsidRPr="00C44F59" w:rsidRDefault="00DE7981" w:rsidP="00C44F59">
      <w:pPr>
        <w:spacing w:line="500" w:lineRule="exact"/>
        <w:ind w:firstLineChars="450" w:firstLine="1265"/>
        <w:rPr>
          <w:rFonts w:asciiTheme="majorEastAsia" w:eastAsiaTheme="majorEastAsia" w:hAnsiTheme="majorEastAsia"/>
          <w:b/>
          <w:sz w:val="28"/>
          <w:u w:val="single"/>
        </w:rPr>
      </w:pPr>
    </w:p>
    <w:p w:rsidR="00DE7981" w:rsidRPr="00C44F59" w:rsidRDefault="00DE7981" w:rsidP="00DE7981">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b/>
          <w:sz w:val="28"/>
        </w:rPr>
      </w:pPr>
    </w:p>
    <w:p w:rsidR="009661BC" w:rsidRPr="00C44F59" w:rsidRDefault="00DE7981" w:rsidP="009661BC">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r>
      <w:r w:rsidRPr="00C44F59">
        <w:rPr>
          <w:rFonts w:asciiTheme="majorEastAsia" w:eastAsiaTheme="majorEastAsia" w:hAnsiTheme="majorEastAsia" w:hint="eastAsia"/>
          <w:b/>
          <w:sz w:val="28"/>
        </w:rPr>
        <w:lastRenderedPageBreak/>
        <w:t>4：</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542AB9" w:rsidRPr="00C44F59" w:rsidRDefault="00542AB9" w:rsidP="00542AB9">
      <w:pPr>
        <w:spacing w:line="500" w:lineRule="exact"/>
        <w:ind w:firstLineChars="200" w:firstLine="560"/>
        <w:rPr>
          <w:rFonts w:asciiTheme="majorEastAsia" w:eastAsiaTheme="majorEastAsia" w:hAnsiTheme="majorEastAsia"/>
          <w:sz w:val="28"/>
        </w:rPr>
      </w:pP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1.</w:t>
      </w:r>
      <w:r w:rsidR="00247ACA">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rPr>
        <w:t>企业营业执照（副本复印件）</w:t>
      </w: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2. 资质证书（副本复印件）</w:t>
      </w:r>
    </w:p>
    <w:p w:rsidR="009661BC" w:rsidRPr="00925C12" w:rsidRDefault="00542AB9" w:rsidP="00542AB9">
      <w:pPr>
        <w:spacing w:line="500" w:lineRule="exact"/>
        <w:ind w:firstLineChars="200" w:firstLine="560"/>
        <w:rPr>
          <w:rFonts w:asciiTheme="majorEastAsia" w:eastAsiaTheme="majorEastAsia" w:hAnsiTheme="majorEastAsia"/>
          <w:sz w:val="28"/>
          <w:szCs w:val="28"/>
        </w:rPr>
      </w:pPr>
      <w:r w:rsidRPr="00925C12">
        <w:rPr>
          <w:rFonts w:asciiTheme="majorEastAsia" w:eastAsiaTheme="majorEastAsia" w:hAnsiTheme="majorEastAsia" w:hint="eastAsia"/>
          <w:sz w:val="28"/>
          <w:szCs w:val="28"/>
        </w:rPr>
        <w:t xml:space="preserve">3. </w:t>
      </w:r>
      <w:r w:rsidR="009661BC" w:rsidRPr="00925C12">
        <w:rPr>
          <w:rFonts w:asciiTheme="majorEastAsia" w:eastAsiaTheme="majorEastAsia" w:hAnsiTheme="majorEastAsia" w:hint="eastAsia"/>
          <w:sz w:val="28"/>
          <w:szCs w:val="28"/>
        </w:rPr>
        <w:t>税务登记证（副本复印件）材料复印件一套</w:t>
      </w:r>
      <w:r w:rsidRPr="00925C12">
        <w:rPr>
          <w:rFonts w:asciiTheme="majorEastAsia" w:eastAsiaTheme="majorEastAsia" w:hAnsiTheme="majorEastAsia" w:hint="eastAsia"/>
          <w:sz w:val="28"/>
          <w:szCs w:val="28"/>
        </w:rPr>
        <w:t>。</w:t>
      </w:r>
    </w:p>
    <w:p w:rsidR="00925C12" w:rsidRPr="00925C12" w:rsidRDefault="00925C12" w:rsidP="00925C12">
      <w:pPr>
        <w:spacing w:line="600" w:lineRule="auto"/>
        <w:ind w:leftChars="250" w:left="567" w:hangingChars="15" w:hanging="42"/>
        <w:rPr>
          <w:rFonts w:asciiTheme="majorEastAsia" w:eastAsiaTheme="majorEastAsia" w:hAnsiTheme="majorEastAsia"/>
          <w:sz w:val="28"/>
          <w:szCs w:val="28"/>
        </w:rPr>
      </w:pPr>
      <w:r w:rsidRPr="00925C12">
        <w:rPr>
          <w:rFonts w:asciiTheme="majorEastAsia" w:eastAsiaTheme="majorEastAsia" w:hAnsiTheme="majorEastAsia" w:hint="eastAsia"/>
          <w:sz w:val="28"/>
          <w:szCs w:val="28"/>
        </w:rPr>
        <w:t>4.定点采购中标材料</w:t>
      </w:r>
    </w:p>
    <w:p w:rsidR="009661BC" w:rsidRDefault="009661BC" w:rsidP="009661BC">
      <w:pPr>
        <w:spacing w:line="500" w:lineRule="exact"/>
        <w:rPr>
          <w:rFonts w:asciiTheme="majorEastAsia" w:eastAsiaTheme="majorEastAsia" w:hAnsiTheme="majorEastAsia"/>
          <w:b/>
          <w:sz w:val="28"/>
        </w:rPr>
      </w:pPr>
    </w:p>
    <w:p w:rsidR="00925C12" w:rsidRDefault="00925C12" w:rsidP="009661BC">
      <w:pPr>
        <w:spacing w:line="500" w:lineRule="exact"/>
        <w:rPr>
          <w:rFonts w:asciiTheme="majorEastAsia" w:eastAsiaTheme="majorEastAsia" w:hAnsiTheme="majorEastAsia"/>
          <w:b/>
          <w:sz w:val="28"/>
        </w:rPr>
      </w:pPr>
    </w:p>
    <w:p w:rsidR="00925C12" w:rsidRDefault="00925C12" w:rsidP="009661BC">
      <w:pPr>
        <w:spacing w:line="500" w:lineRule="exact"/>
        <w:rPr>
          <w:rFonts w:asciiTheme="majorEastAsia" w:eastAsiaTheme="majorEastAsia" w:hAnsiTheme="majorEastAsia"/>
          <w:b/>
          <w:sz w:val="28"/>
        </w:rPr>
      </w:pPr>
    </w:p>
    <w:p w:rsidR="00925C12" w:rsidRDefault="00925C12" w:rsidP="009661BC">
      <w:pPr>
        <w:spacing w:line="500" w:lineRule="exact"/>
        <w:rPr>
          <w:rFonts w:asciiTheme="majorEastAsia" w:eastAsiaTheme="majorEastAsia" w:hAnsiTheme="majorEastAsia"/>
          <w:b/>
          <w:sz w:val="28"/>
        </w:rPr>
      </w:pPr>
    </w:p>
    <w:p w:rsidR="00925C12" w:rsidRPr="00C44F59" w:rsidRDefault="00925C12"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90A78" w:rsidRPr="00C44F59" w:rsidRDefault="009661BC" w:rsidP="00925C12">
      <w:pPr>
        <w:spacing w:line="500" w:lineRule="exact"/>
        <w:jc w:val="left"/>
        <w:rPr>
          <w:rFonts w:asciiTheme="majorEastAsia" w:eastAsiaTheme="majorEastAsia" w:hAnsiTheme="majorEastAsia"/>
          <w:sz w:val="28"/>
        </w:rPr>
      </w:pPr>
      <w:r w:rsidRPr="00C44F59">
        <w:rPr>
          <w:rFonts w:asciiTheme="majorEastAsia" w:eastAsiaTheme="majorEastAsia" w:hAnsiTheme="majorEastAsia" w:hint="eastAsia"/>
          <w:sz w:val="22"/>
          <w:szCs w:val="21"/>
        </w:rPr>
        <w:t>注：竞标人可以在满足招标人以上要求的基础上提出更加有利于采购人的</w:t>
      </w:r>
      <w:r w:rsidR="00C44F59">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r w:rsidR="00DE7981" w:rsidRPr="00C44F59" w:rsidDel="00623465">
        <w:rPr>
          <w:rFonts w:asciiTheme="majorEastAsia" w:eastAsiaTheme="majorEastAsia" w:hAnsiTheme="majorEastAsia" w:cs="宋体" w:hint="eastAsia"/>
          <w:kern w:val="0"/>
          <w:sz w:val="32"/>
          <w:szCs w:val="30"/>
        </w:rPr>
        <w:t xml:space="preserve"> </w:t>
      </w:r>
    </w:p>
    <w:sectPr w:rsidR="00990A78" w:rsidRPr="00C44F59" w:rsidSect="005326E5">
      <w:pgSz w:w="11906" w:h="16838"/>
      <w:pgMar w:top="851" w:right="1196" w:bottom="851"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494" w:rsidRDefault="00065494" w:rsidP="00DE7981">
      <w:r>
        <w:separator/>
      </w:r>
    </w:p>
  </w:endnote>
  <w:endnote w:type="continuationSeparator" w:id="0">
    <w:p w:rsidR="00065494" w:rsidRDefault="00065494" w:rsidP="00DE7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81" w:rsidRDefault="006A02BA">
    <w:pPr>
      <w:pStyle w:val="a4"/>
      <w:framePr w:wrap="around" w:vAnchor="text" w:hAnchor="margin" w:xAlign="right" w:y="1"/>
      <w:rPr>
        <w:rStyle w:val="a5"/>
      </w:rPr>
    </w:pPr>
    <w:r>
      <w:fldChar w:fldCharType="begin"/>
    </w:r>
    <w:r w:rsidR="00DE7981">
      <w:rPr>
        <w:rStyle w:val="a5"/>
      </w:rPr>
      <w:instrText xml:space="preserve">PAGE  </w:instrText>
    </w:r>
    <w:r>
      <w:fldChar w:fldCharType="end"/>
    </w:r>
  </w:p>
  <w:p w:rsidR="00DE7981" w:rsidRDefault="00DE798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81" w:rsidRDefault="006A02BA">
    <w:pPr>
      <w:pStyle w:val="a4"/>
      <w:framePr w:wrap="around" w:vAnchor="text" w:hAnchor="margin" w:xAlign="right" w:y="1"/>
      <w:rPr>
        <w:rStyle w:val="a5"/>
      </w:rPr>
    </w:pPr>
    <w:r>
      <w:fldChar w:fldCharType="begin"/>
    </w:r>
    <w:r w:rsidR="00DE7981">
      <w:rPr>
        <w:rStyle w:val="a5"/>
      </w:rPr>
      <w:instrText xml:space="preserve">PAGE  </w:instrText>
    </w:r>
    <w:r>
      <w:fldChar w:fldCharType="separate"/>
    </w:r>
    <w:r w:rsidR="005D3FED">
      <w:rPr>
        <w:rStyle w:val="a5"/>
        <w:noProof/>
      </w:rPr>
      <w:t>7</w:t>
    </w:r>
    <w:r>
      <w:fldChar w:fldCharType="end"/>
    </w:r>
  </w:p>
  <w:p w:rsidR="00DE7981" w:rsidRDefault="00DE798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494" w:rsidRDefault="00065494" w:rsidP="00DE7981">
      <w:r>
        <w:separator/>
      </w:r>
    </w:p>
  </w:footnote>
  <w:footnote w:type="continuationSeparator" w:id="0">
    <w:p w:rsidR="00065494" w:rsidRDefault="00065494" w:rsidP="00DE7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7364"/>
    <w:rsid w:val="000520B3"/>
    <w:rsid w:val="00065494"/>
    <w:rsid w:val="0008569F"/>
    <w:rsid w:val="000F049A"/>
    <w:rsid w:val="00143723"/>
    <w:rsid w:val="001559AA"/>
    <w:rsid w:val="001D17C9"/>
    <w:rsid w:val="001D7821"/>
    <w:rsid w:val="001E765B"/>
    <w:rsid w:val="00221D96"/>
    <w:rsid w:val="00247ACA"/>
    <w:rsid w:val="0028250F"/>
    <w:rsid w:val="00317364"/>
    <w:rsid w:val="0032075B"/>
    <w:rsid w:val="003855F5"/>
    <w:rsid w:val="003C601E"/>
    <w:rsid w:val="00402987"/>
    <w:rsid w:val="00450CB1"/>
    <w:rsid w:val="00501715"/>
    <w:rsid w:val="00513115"/>
    <w:rsid w:val="00542AB9"/>
    <w:rsid w:val="00586C6A"/>
    <w:rsid w:val="005D3FED"/>
    <w:rsid w:val="005F3DDF"/>
    <w:rsid w:val="006802B5"/>
    <w:rsid w:val="006A02BA"/>
    <w:rsid w:val="006A0F26"/>
    <w:rsid w:val="006B585D"/>
    <w:rsid w:val="00777D03"/>
    <w:rsid w:val="008121CC"/>
    <w:rsid w:val="00813D7D"/>
    <w:rsid w:val="00844BFF"/>
    <w:rsid w:val="008835A7"/>
    <w:rsid w:val="0092353E"/>
    <w:rsid w:val="00925C12"/>
    <w:rsid w:val="009661BC"/>
    <w:rsid w:val="00990A78"/>
    <w:rsid w:val="009C78C4"/>
    <w:rsid w:val="009F374D"/>
    <w:rsid w:val="00B8548B"/>
    <w:rsid w:val="00B86E09"/>
    <w:rsid w:val="00BB7108"/>
    <w:rsid w:val="00C44F59"/>
    <w:rsid w:val="00C84E39"/>
    <w:rsid w:val="00CB532E"/>
    <w:rsid w:val="00D858C6"/>
    <w:rsid w:val="00DE7981"/>
    <w:rsid w:val="00E13E3B"/>
    <w:rsid w:val="00E40B4F"/>
    <w:rsid w:val="00E610A8"/>
    <w:rsid w:val="00E80642"/>
    <w:rsid w:val="00EC3AFA"/>
    <w:rsid w:val="00EE0950"/>
    <w:rsid w:val="00EF41C6"/>
    <w:rsid w:val="00F96A63"/>
    <w:rsid w:val="00F978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paragraph" w:styleId="a6">
    <w:name w:val="List Paragraph"/>
    <w:basedOn w:val="a"/>
    <w:uiPriority w:val="34"/>
    <w:qFormat/>
    <w:rsid w:val="003C601E"/>
    <w:pPr>
      <w:ind w:firstLineChars="200" w:firstLine="420"/>
    </w:pPr>
  </w:style>
  <w:style w:type="paragraph" w:styleId="a7">
    <w:name w:val="Balloon Text"/>
    <w:basedOn w:val="a"/>
    <w:link w:val="Char1"/>
    <w:uiPriority w:val="99"/>
    <w:semiHidden/>
    <w:unhideWhenUsed/>
    <w:rsid w:val="005D3FED"/>
    <w:rPr>
      <w:sz w:val="18"/>
      <w:szCs w:val="18"/>
    </w:rPr>
  </w:style>
  <w:style w:type="character" w:customStyle="1" w:styleId="Char1">
    <w:name w:val="批注框文本 Char"/>
    <w:basedOn w:val="a0"/>
    <w:link w:val="a7"/>
    <w:uiPriority w:val="99"/>
    <w:semiHidden/>
    <w:rsid w:val="005D3F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paragraph" w:styleId="a6">
    <w:name w:val="List Paragraph"/>
    <w:basedOn w:val="a"/>
    <w:uiPriority w:val="34"/>
    <w:qFormat/>
    <w:rsid w:val="003C601E"/>
    <w:pPr>
      <w:ind w:firstLineChars="200" w:firstLine="420"/>
    </w:pPr>
  </w:style>
</w:styles>
</file>

<file path=word/webSettings.xml><?xml version="1.0" encoding="utf-8"?>
<w:webSettings xmlns:r="http://schemas.openxmlformats.org/officeDocument/2006/relationships" xmlns:w="http://schemas.openxmlformats.org/wordprocessingml/2006/main">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48628-2286-40C8-8627-D4EE767D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398</Words>
  <Characters>2271</Characters>
  <Application>Microsoft Office Word</Application>
  <DocSecurity>0</DocSecurity>
  <Lines>18</Lines>
  <Paragraphs>5</Paragraphs>
  <ScaleCrop>false</ScaleCrop>
  <Company>Free sky</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27</cp:revision>
  <dcterms:created xsi:type="dcterms:W3CDTF">2017-12-08T01:49:00Z</dcterms:created>
  <dcterms:modified xsi:type="dcterms:W3CDTF">2018-06-09T03:17:00Z</dcterms:modified>
</cp:coreProperties>
</file>