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附件</w:t>
      </w:r>
    </w:p>
    <w:tbl>
      <w:tblPr>
        <w:tblStyle w:val="2"/>
        <w:tblW w:w="97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837"/>
        <w:gridCol w:w="606"/>
        <w:gridCol w:w="993"/>
        <w:gridCol w:w="1984"/>
        <w:gridCol w:w="1461"/>
        <w:gridCol w:w="1232"/>
        <w:gridCol w:w="21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978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广西工商职业技术学院2019年公开招聘非实名</w:t>
            </w:r>
          </w:p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（控制数）人员第</w:t>
            </w:r>
            <w:r>
              <w:rPr>
                <w:rFonts w:hint="eastAsia" w:ascii="黑体" w:hAnsi="黑体" w:eastAsia="黑体"/>
                <w:sz w:val="36"/>
                <w:szCs w:val="36"/>
                <w:lang w:eastAsia="zh-CN"/>
              </w:rPr>
              <w:t>三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批拟聘用人员名单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姓名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专业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学历/学位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拟聘用岗位名称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吴婷婷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198803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翻译硕士（英语方向）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硕士/研究生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岗位8-辅导员1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罗启凡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199108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设计学（视觉传达设计）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硕士/研究生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岗位12-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2019-11-07T01:42:27Z</dcterms:created>
  <dc:creator>Lenovo</dc:creator>
  <cp:lastModifiedBy>潘明远</cp:lastModifiedBy>
  <dcterms:modified xsi:type="dcterms:W3CDTF">2019-11-07T01:42:32Z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