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45" w:rsidRDefault="00A33045">
      <w:pPr>
        <w:spacing w:line="500" w:lineRule="exact"/>
        <w:rPr>
          <w:rFonts w:asciiTheme="majorEastAsia" w:eastAsiaTheme="majorEastAsia" w:hAnsiTheme="majorEastAsia"/>
          <w:sz w:val="30"/>
          <w:szCs w:val="30"/>
        </w:rPr>
      </w:pPr>
    </w:p>
    <w:p w:rsidR="00A33045" w:rsidRDefault="00A33045">
      <w:pPr>
        <w:widowControl/>
        <w:adjustRightInd w:val="0"/>
        <w:snapToGrid w:val="0"/>
        <w:spacing w:line="500" w:lineRule="exact"/>
        <w:rPr>
          <w:rFonts w:asciiTheme="majorEastAsia" w:eastAsiaTheme="majorEastAsia" w:hAnsiTheme="majorEastAsia"/>
          <w:sz w:val="36"/>
          <w:szCs w:val="36"/>
        </w:rPr>
      </w:pPr>
    </w:p>
    <w:p w:rsidR="00A33045" w:rsidRDefault="00A33045">
      <w:pPr>
        <w:widowControl/>
        <w:adjustRightInd w:val="0"/>
        <w:snapToGrid w:val="0"/>
        <w:spacing w:line="500" w:lineRule="exact"/>
        <w:rPr>
          <w:rFonts w:asciiTheme="majorEastAsia" w:eastAsiaTheme="majorEastAsia" w:hAnsiTheme="majorEastAsia"/>
          <w:sz w:val="36"/>
          <w:szCs w:val="36"/>
        </w:rPr>
      </w:pPr>
    </w:p>
    <w:p w:rsidR="00A33045" w:rsidRDefault="00A33045">
      <w:pPr>
        <w:widowControl/>
        <w:adjustRightInd w:val="0"/>
        <w:snapToGrid w:val="0"/>
        <w:spacing w:line="500" w:lineRule="exact"/>
        <w:rPr>
          <w:rFonts w:asciiTheme="majorEastAsia" w:eastAsiaTheme="majorEastAsia" w:hAnsiTheme="majorEastAsia"/>
          <w:sz w:val="36"/>
          <w:szCs w:val="36"/>
        </w:rPr>
      </w:pPr>
    </w:p>
    <w:p w:rsidR="00A33045" w:rsidRDefault="00163B3C">
      <w:pPr>
        <w:widowControl/>
        <w:adjustRightInd w:val="0"/>
        <w:snapToGrid w:val="0"/>
        <w:spacing w:line="360" w:lineRule="auto"/>
        <w:jc w:val="center"/>
        <w:rPr>
          <w:rFonts w:ascii="黑体" w:eastAsia="黑体" w:hAnsi="黑体"/>
          <w:sz w:val="48"/>
          <w:szCs w:val="36"/>
        </w:rPr>
      </w:pPr>
      <w:r>
        <w:rPr>
          <w:rFonts w:ascii="黑体" w:eastAsia="黑体" w:hAnsi="黑体" w:hint="eastAsia"/>
          <w:sz w:val="48"/>
          <w:szCs w:val="36"/>
        </w:rPr>
        <w:t>2018年广西工商职业技术学院</w:t>
      </w:r>
    </w:p>
    <w:p w:rsidR="00A33045" w:rsidRDefault="00163B3C">
      <w:pPr>
        <w:spacing w:line="500" w:lineRule="exact"/>
        <w:jc w:val="center"/>
        <w:rPr>
          <w:rFonts w:ascii="黑体" w:eastAsia="黑体" w:hAnsi="黑体"/>
          <w:sz w:val="44"/>
          <w:szCs w:val="44"/>
        </w:rPr>
      </w:pPr>
      <w:r>
        <w:rPr>
          <w:rFonts w:ascii="黑体" w:eastAsia="黑体" w:hAnsi="黑体" w:hint="eastAsia"/>
          <w:sz w:val="44"/>
          <w:szCs w:val="44"/>
        </w:rPr>
        <w:t>学费、住宿费和代收教材费项目审计服务单位采购</w:t>
      </w:r>
    </w:p>
    <w:p w:rsidR="00A33045" w:rsidRDefault="00A33045">
      <w:pPr>
        <w:spacing w:line="500" w:lineRule="exact"/>
        <w:rPr>
          <w:rFonts w:ascii="黑体" w:eastAsia="黑体" w:hAnsi="黑体"/>
          <w:sz w:val="36"/>
          <w:szCs w:val="36"/>
        </w:rPr>
      </w:pPr>
    </w:p>
    <w:p w:rsidR="00A33045" w:rsidRDefault="00163B3C">
      <w:pPr>
        <w:jc w:val="center"/>
        <w:rPr>
          <w:rFonts w:ascii="黑体" w:eastAsia="黑体" w:hAnsi="黑体"/>
          <w:b/>
          <w:sz w:val="52"/>
          <w:szCs w:val="52"/>
        </w:rPr>
      </w:pPr>
      <w:r>
        <w:rPr>
          <w:rFonts w:ascii="黑体" w:eastAsia="黑体" w:hAnsi="黑体" w:hint="eastAsia"/>
          <w:b/>
          <w:sz w:val="52"/>
          <w:szCs w:val="52"/>
        </w:rPr>
        <w:t>投标文件</w:t>
      </w:r>
    </w:p>
    <w:p w:rsidR="00A33045" w:rsidRDefault="00A33045">
      <w:pPr>
        <w:spacing w:line="500" w:lineRule="exact"/>
        <w:jc w:val="center"/>
        <w:rPr>
          <w:rFonts w:asciiTheme="majorEastAsia" w:eastAsiaTheme="majorEastAsia" w:hAnsiTheme="majorEastAsia"/>
          <w:sz w:val="36"/>
          <w:szCs w:val="36"/>
        </w:rPr>
      </w:pPr>
    </w:p>
    <w:p w:rsidR="00A33045" w:rsidRDefault="00A33045">
      <w:pPr>
        <w:spacing w:line="500" w:lineRule="exact"/>
        <w:jc w:val="center"/>
        <w:rPr>
          <w:rFonts w:asciiTheme="majorEastAsia" w:eastAsiaTheme="majorEastAsia" w:hAnsiTheme="majorEastAsia"/>
          <w:sz w:val="36"/>
          <w:szCs w:val="36"/>
        </w:rPr>
      </w:pPr>
    </w:p>
    <w:p w:rsidR="00A33045" w:rsidRDefault="00A33045">
      <w:pPr>
        <w:spacing w:line="500" w:lineRule="exact"/>
        <w:jc w:val="center"/>
        <w:rPr>
          <w:rFonts w:asciiTheme="majorEastAsia" w:eastAsiaTheme="majorEastAsia" w:hAnsiTheme="majorEastAsia"/>
          <w:sz w:val="36"/>
          <w:szCs w:val="36"/>
        </w:rPr>
      </w:pPr>
    </w:p>
    <w:p w:rsidR="00A33045" w:rsidRDefault="00A33045">
      <w:pPr>
        <w:spacing w:line="500" w:lineRule="exact"/>
        <w:jc w:val="center"/>
        <w:rPr>
          <w:rFonts w:asciiTheme="majorEastAsia" w:eastAsiaTheme="majorEastAsia" w:hAnsiTheme="majorEastAsia"/>
          <w:sz w:val="36"/>
          <w:szCs w:val="36"/>
        </w:rPr>
      </w:pPr>
    </w:p>
    <w:p w:rsidR="00A33045" w:rsidRDefault="00A33045">
      <w:pPr>
        <w:spacing w:line="500" w:lineRule="exact"/>
        <w:jc w:val="center"/>
        <w:rPr>
          <w:rFonts w:asciiTheme="majorEastAsia" w:eastAsiaTheme="majorEastAsia" w:hAnsiTheme="majorEastAsia"/>
          <w:sz w:val="36"/>
          <w:szCs w:val="36"/>
        </w:rPr>
      </w:pPr>
    </w:p>
    <w:p w:rsidR="00A33045" w:rsidRDefault="00A33045">
      <w:pPr>
        <w:spacing w:line="500" w:lineRule="exact"/>
        <w:jc w:val="center"/>
        <w:rPr>
          <w:rFonts w:asciiTheme="majorEastAsia" w:eastAsiaTheme="majorEastAsia" w:hAnsiTheme="majorEastAsia"/>
          <w:sz w:val="36"/>
          <w:szCs w:val="36"/>
        </w:rPr>
      </w:pPr>
    </w:p>
    <w:p w:rsidR="00A33045" w:rsidRDefault="00163B3C">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投标人：                        （公章）</w:t>
      </w:r>
    </w:p>
    <w:p w:rsidR="00A33045" w:rsidRDefault="00A33045">
      <w:pPr>
        <w:spacing w:line="500" w:lineRule="exact"/>
        <w:jc w:val="center"/>
        <w:rPr>
          <w:rFonts w:asciiTheme="majorEastAsia" w:eastAsiaTheme="majorEastAsia" w:hAnsiTheme="majorEastAsia"/>
          <w:sz w:val="36"/>
          <w:szCs w:val="36"/>
        </w:rPr>
      </w:pPr>
    </w:p>
    <w:p w:rsidR="00A33045" w:rsidRDefault="00163B3C">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A33045" w:rsidRDefault="00A33045">
      <w:pPr>
        <w:spacing w:line="500" w:lineRule="exact"/>
        <w:ind w:firstLineChars="400" w:firstLine="1440"/>
        <w:jc w:val="left"/>
        <w:rPr>
          <w:rFonts w:asciiTheme="majorEastAsia" w:eastAsiaTheme="majorEastAsia" w:hAnsiTheme="majorEastAsia"/>
          <w:sz w:val="36"/>
          <w:szCs w:val="36"/>
        </w:rPr>
      </w:pPr>
    </w:p>
    <w:p w:rsidR="00A33045" w:rsidRDefault="00163B3C" w:rsidP="00732299">
      <w:pPr>
        <w:spacing w:line="500" w:lineRule="exact"/>
        <w:ind w:firstLineChars="300" w:firstLine="1080"/>
        <w:jc w:val="left"/>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A33045" w:rsidRDefault="00A33045">
      <w:pPr>
        <w:spacing w:line="500" w:lineRule="exact"/>
        <w:rPr>
          <w:rFonts w:asciiTheme="majorEastAsia" w:eastAsiaTheme="majorEastAsia" w:hAnsiTheme="majorEastAsia"/>
          <w:sz w:val="36"/>
          <w:szCs w:val="36"/>
        </w:rPr>
      </w:pPr>
    </w:p>
    <w:p w:rsidR="00A33045" w:rsidRDefault="00A33045">
      <w:pPr>
        <w:spacing w:line="500" w:lineRule="exact"/>
        <w:rPr>
          <w:rFonts w:asciiTheme="majorEastAsia" w:eastAsiaTheme="majorEastAsia" w:hAnsiTheme="majorEastAsia"/>
          <w:sz w:val="36"/>
          <w:szCs w:val="36"/>
        </w:rPr>
      </w:pPr>
    </w:p>
    <w:p w:rsidR="00A33045" w:rsidRDefault="00A33045">
      <w:pPr>
        <w:spacing w:line="500" w:lineRule="exact"/>
        <w:rPr>
          <w:rFonts w:asciiTheme="majorEastAsia" w:eastAsiaTheme="majorEastAsia" w:hAnsiTheme="majorEastAsia"/>
          <w:sz w:val="36"/>
          <w:szCs w:val="36"/>
        </w:rPr>
      </w:pPr>
    </w:p>
    <w:p w:rsidR="00A33045" w:rsidRDefault="00A33045">
      <w:pPr>
        <w:spacing w:line="500" w:lineRule="exact"/>
        <w:rPr>
          <w:rFonts w:asciiTheme="majorEastAsia" w:eastAsiaTheme="majorEastAsia" w:hAnsiTheme="majorEastAsia"/>
          <w:sz w:val="36"/>
          <w:szCs w:val="36"/>
        </w:rPr>
      </w:pPr>
    </w:p>
    <w:p w:rsidR="00A33045" w:rsidRDefault="00A33045">
      <w:pPr>
        <w:spacing w:line="500" w:lineRule="exact"/>
        <w:rPr>
          <w:rFonts w:asciiTheme="majorEastAsia" w:eastAsiaTheme="majorEastAsia" w:hAnsiTheme="majorEastAsia"/>
          <w:sz w:val="36"/>
          <w:szCs w:val="36"/>
        </w:rPr>
      </w:pPr>
    </w:p>
    <w:p w:rsidR="00A33045" w:rsidRDefault="00163B3C">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2018年   月   日</w:t>
      </w:r>
    </w:p>
    <w:p w:rsidR="00A33045" w:rsidRDefault="00163B3C">
      <w:pPr>
        <w:spacing w:line="500" w:lineRule="exact"/>
        <w:jc w:val="center"/>
        <w:rPr>
          <w:rFonts w:asciiTheme="majorEastAsia" w:eastAsiaTheme="majorEastAsia" w:hAnsiTheme="majorEastAsia"/>
          <w:sz w:val="36"/>
          <w:szCs w:val="36"/>
        </w:rPr>
      </w:pPr>
      <w:r>
        <w:rPr>
          <w:rFonts w:asciiTheme="majorEastAsia" w:eastAsiaTheme="majorEastAsia" w:hAnsiTheme="majorEastAsia"/>
          <w:sz w:val="36"/>
          <w:szCs w:val="36"/>
        </w:rPr>
        <w:br w:type="page"/>
      </w:r>
      <w:r>
        <w:rPr>
          <w:rFonts w:asciiTheme="majorEastAsia" w:eastAsiaTheme="majorEastAsia" w:hAnsiTheme="majorEastAsia" w:hint="eastAsia"/>
          <w:sz w:val="44"/>
          <w:szCs w:val="44"/>
        </w:rPr>
        <w:lastRenderedPageBreak/>
        <w:t>目  录</w:t>
      </w:r>
    </w:p>
    <w:p w:rsidR="00A33045" w:rsidRDefault="00A33045">
      <w:pPr>
        <w:spacing w:line="500" w:lineRule="exact"/>
        <w:rPr>
          <w:rFonts w:asciiTheme="majorEastAsia" w:eastAsiaTheme="majorEastAsia" w:hAnsiTheme="majorEastAsia"/>
          <w:sz w:val="28"/>
          <w:szCs w:val="28"/>
        </w:rPr>
      </w:pPr>
    </w:p>
    <w:p w:rsidR="00A33045" w:rsidRDefault="00163B3C">
      <w:pPr>
        <w:spacing w:line="600" w:lineRule="auto"/>
        <w:rPr>
          <w:rFonts w:asciiTheme="majorEastAsia" w:eastAsiaTheme="majorEastAsia" w:hAnsiTheme="majorEastAsia"/>
          <w:b/>
          <w:sz w:val="32"/>
          <w:szCs w:val="28"/>
        </w:rPr>
      </w:pPr>
      <w:r>
        <w:rPr>
          <w:rFonts w:asciiTheme="majorEastAsia" w:eastAsiaTheme="majorEastAsia" w:hAnsiTheme="majorEastAsia" w:hint="eastAsia"/>
          <w:b/>
          <w:sz w:val="32"/>
          <w:szCs w:val="28"/>
        </w:rPr>
        <w:t xml:space="preserve">    1.投标报价表（签字并加盖公章）</w:t>
      </w:r>
    </w:p>
    <w:p w:rsidR="00A33045" w:rsidRDefault="00163B3C">
      <w:pPr>
        <w:spacing w:line="600" w:lineRule="auto"/>
        <w:rPr>
          <w:rFonts w:asciiTheme="majorEastAsia" w:eastAsiaTheme="majorEastAsia" w:hAnsiTheme="majorEastAsia"/>
          <w:b/>
          <w:sz w:val="32"/>
          <w:szCs w:val="28"/>
        </w:rPr>
      </w:pPr>
      <w:r>
        <w:rPr>
          <w:rFonts w:asciiTheme="majorEastAsia" w:eastAsiaTheme="majorEastAsia" w:hAnsiTheme="majorEastAsia" w:hint="eastAsia"/>
          <w:b/>
          <w:sz w:val="32"/>
          <w:szCs w:val="28"/>
        </w:rPr>
        <w:t xml:space="preserve">    2.</w:t>
      </w:r>
      <w:r>
        <w:rPr>
          <w:rFonts w:asciiTheme="majorEastAsia" w:eastAsiaTheme="majorEastAsia" w:hAnsiTheme="majorEastAsia" w:hint="eastAsia"/>
          <w:b/>
          <w:sz w:val="28"/>
        </w:rPr>
        <w:t>法定代表人授权书</w:t>
      </w:r>
    </w:p>
    <w:p w:rsidR="00A33045" w:rsidRDefault="00163B3C">
      <w:pPr>
        <w:spacing w:line="600" w:lineRule="auto"/>
        <w:ind w:firstLineChars="200" w:firstLine="643"/>
        <w:rPr>
          <w:rFonts w:asciiTheme="majorEastAsia" w:eastAsiaTheme="majorEastAsia" w:hAnsiTheme="majorEastAsia"/>
          <w:b/>
          <w:sz w:val="32"/>
          <w:szCs w:val="28"/>
        </w:rPr>
      </w:pPr>
      <w:r>
        <w:rPr>
          <w:rFonts w:asciiTheme="majorEastAsia" w:eastAsiaTheme="majorEastAsia" w:hAnsiTheme="majorEastAsia" w:hint="eastAsia"/>
          <w:b/>
          <w:sz w:val="32"/>
          <w:szCs w:val="28"/>
        </w:rPr>
        <w:t>3.</w:t>
      </w:r>
      <w:r>
        <w:rPr>
          <w:rFonts w:asciiTheme="majorEastAsia" w:eastAsiaTheme="majorEastAsia" w:hAnsiTheme="majorEastAsia" w:hint="eastAsia"/>
          <w:b/>
          <w:sz w:val="28"/>
        </w:rPr>
        <w:t>投标人授权代表身份证明书</w:t>
      </w:r>
    </w:p>
    <w:p w:rsidR="00A33045" w:rsidRDefault="00163B3C">
      <w:pPr>
        <w:spacing w:line="600" w:lineRule="auto"/>
        <w:ind w:firstLine="645"/>
        <w:rPr>
          <w:rFonts w:asciiTheme="majorEastAsia" w:eastAsiaTheme="majorEastAsia" w:hAnsiTheme="majorEastAsia"/>
          <w:b/>
          <w:sz w:val="32"/>
          <w:szCs w:val="28"/>
        </w:rPr>
      </w:pPr>
      <w:r>
        <w:rPr>
          <w:rFonts w:asciiTheme="majorEastAsia" w:eastAsiaTheme="majorEastAsia" w:hAnsiTheme="majorEastAsia" w:hint="eastAsia"/>
          <w:b/>
          <w:sz w:val="32"/>
          <w:szCs w:val="28"/>
        </w:rPr>
        <w:t>4.投标人基本情况表</w:t>
      </w:r>
    </w:p>
    <w:p w:rsidR="00A33045" w:rsidRDefault="00163B3C">
      <w:pPr>
        <w:spacing w:line="600" w:lineRule="auto"/>
        <w:ind w:firstLine="645"/>
        <w:rPr>
          <w:rFonts w:asciiTheme="majorEastAsia" w:eastAsiaTheme="majorEastAsia" w:hAnsiTheme="majorEastAsia"/>
          <w:b/>
          <w:sz w:val="32"/>
          <w:szCs w:val="28"/>
        </w:rPr>
      </w:pPr>
      <w:r>
        <w:rPr>
          <w:rFonts w:asciiTheme="majorEastAsia" w:eastAsiaTheme="majorEastAsia" w:hAnsiTheme="majorEastAsia" w:hint="eastAsia"/>
          <w:b/>
          <w:sz w:val="32"/>
          <w:szCs w:val="28"/>
        </w:rPr>
        <w:t>5.</w:t>
      </w:r>
      <w:r>
        <w:rPr>
          <w:rFonts w:asciiTheme="majorEastAsia" w:eastAsiaTheme="majorEastAsia" w:hAnsiTheme="majorEastAsia" w:hint="eastAsia"/>
          <w:b/>
          <w:sz w:val="28"/>
        </w:rPr>
        <w:t xml:space="preserve"> 投标单位资质文件资料清单</w:t>
      </w:r>
    </w:p>
    <w:p w:rsidR="00A33045" w:rsidRDefault="00163B3C">
      <w:pPr>
        <w:spacing w:line="600" w:lineRule="auto"/>
        <w:rPr>
          <w:rFonts w:asciiTheme="majorEastAsia" w:eastAsiaTheme="majorEastAsia" w:hAnsiTheme="majorEastAsia"/>
          <w:b/>
          <w:sz w:val="32"/>
          <w:szCs w:val="28"/>
        </w:rPr>
      </w:pPr>
      <w:r>
        <w:rPr>
          <w:rFonts w:asciiTheme="majorEastAsia" w:eastAsiaTheme="majorEastAsia" w:hAnsiTheme="majorEastAsia" w:hint="eastAsia"/>
          <w:b/>
          <w:sz w:val="32"/>
          <w:szCs w:val="28"/>
        </w:rPr>
        <w:t xml:space="preserve">  </w:t>
      </w:r>
    </w:p>
    <w:p w:rsidR="00A33045" w:rsidRDefault="00A33045">
      <w:pPr>
        <w:spacing w:line="520" w:lineRule="exact"/>
        <w:rPr>
          <w:rFonts w:asciiTheme="majorEastAsia" w:eastAsiaTheme="majorEastAsia" w:hAnsiTheme="majorEastAsia"/>
          <w:sz w:val="28"/>
        </w:rPr>
      </w:pPr>
    </w:p>
    <w:p w:rsidR="00A33045" w:rsidRDefault="00163B3C">
      <w:pPr>
        <w:wordWrap w:val="0"/>
        <w:spacing w:line="520" w:lineRule="exact"/>
        <w:ind w:firstLineChars="450" w:firstLine="1260"/>
        <w:jc w:val="right"/>
        <w:rPr>
          <w:rFonts w:asciiTheme="majorEastAsia" w:eastAsiaTheme="majorEastAsia" w:hAnsiTheme="majorEastAsia"/>
          <w:sz w:val="28"/>
        </w:rPr>
      </w:pPr>
      <w:r>
        <w:rPr>
          <w:rFonts w:asciiTheme="majorEastAsia" w:eastAsiaTheme="majorEastAsia" w:hAnsiTheme="majorEastAsia" w:hint="eastAsia"/>
          <w:sz w:val="28"/>
        </w:rPr>
        <w:t xml:space="preserve">  </w:t>
      </w:r>
    </w:p>
    <w:p w:rsidR="00A33045" w:rsidRDefault="00A33045">
      <w:pPr>
        <w:spacing w:line="520" w:lineRule="exact"/>
        <w:rPr>
          <w:rFonts w:asciiTheme="majorEastAsia" w:eastAsiaTheme="majorEastAsia" w:hAnsiTheme="majorEastAsia"/>
          <w:sz w:val="28"/>
        </w:rPr>
      </w:pPr>
    </w:p>
    <w:p w:rsidR="00A33045" w:rsidRDefault="00A33045">
      <w:pPr>
        <w:spacing w:line="52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A33045">
      <w:pPr>
        <w:spacing w:line="480" w:lineRule="exact"/>
        <w:rPr>
          <w:rFonts w:asciiTheme="majorEastAsia" w:eastAsiaTheme="majorEastAsia" w:hAnsiTheme="majorEastAsia"/>
          <w:sz w:val="24"/>
        </w:rPr>
      </w:pPr>
    </w:p>
    <w:p w:rsidR="00A33045" w:rsidRDefault="00163B3C">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28"/>
        </w:rPr>
        <w:lastRenderedPageBreak/>
        <w:t>1：</w:t>
      </w:r>
      <w:r>
        <w:rPr>
          <w:rFonts w:asciiTheme="majorEastAsia" w:eastAsiaTheme="majorEastAsia" w:hAnsiTheme="majorEastAsia" w:hint="eastAsia"/>
          <w:b/>
          <w:sz w:val="32"/>
          <w:szCs w:val="28"/>
        </w:rPr>
        <w:t>投标报价表</w:t>
      </w:r>
    </w:p>
    <w:p w:rsidR="00A33045" w:rsidRPr="00843A11" w:rsidRDefault="00163B3C">
      <w:pPr>
        <w:spacing w:line="480" w:lineRule="exact"/>
        <w:jc w:val="center"/>
        <w:rPr>
          <w:rFonts w:ascii="黑体" w:eastAsia="黑体" w:hAnsi="黑体"/>
          <w:sz w:val="44"/>
          <w:szCs w:val="44"/>
        </w:rPr>
      </w:pPr>
      <w:r w:rsidRPr="00843A11">
        <w:rPr>
          <w:rFonts w:ascii="黑体" w:eastAsia="黑体" w:hAnsi="黑体" w:hint="eastAsia"/>
          <w:sz w:val="44"/>
          <w:szCs w:val="44"/>
        </w:rPr>
        <w:t>广西工商职业技术学院</w:t>
      </w:r>
    </w:p>
    <w:p w:rsidR="00A33045" w:rsidRPr="00843A11" w:rsidRDefault="00163B3C">
      <w:pPr>
        <w:jc w:val="center"/>
        <w:rPr>
          <w:rFonts w:ascii="黑体" w:eastAsia="黑体" w:hAnsi="黑体"/>
          <w:sz w:val="44"/>
          <w:szCs w:val="44"/>
        </w:rPr>
      </w:pPr>
      <w:r w:rsidRPr="00843A11">
        <w:rPr>
          <w:rFonts w:ascii="黑体" w:eastAsia="黑体" w:hAnsi="黑体" w:hint="eastAsia"/>
          <w:sz w:val="44"/>
          <w:szCs w:val="44"/>
        </w:rPr>
        <w:t>学费、住宿费和代收教材费项目审计服务单位</w:t>
      </w:r>
    </w:p>
    <w:p w:rsidR="00A33045" w:rsidRPr="00843A11" w:rsidRDefault="00163B3C">
      <w:pPr>
        <w:spacing w:line="480" w:lineRule="exact"/>
        <w:jc w:val="center"/>
        <w:rPr>
          <w:rFonts w:ascii="黑体" w:eastAsia="黑体" w:hAnsi="黑体"/>
          <w:sz w:val="44"/>
          <w:szCs w:val="44"/>
        </w:rPr>
      </w:pPr>
      <w:r w:rsidRPr="00843A11">
        <w:rPr>
          <w:rFonts w:ascii="黑体" w:eastAsia="黑体" w:hAnsi="黑体" w:hint="eastAsia"/>
          <w:sz w:val="44"/>
          <w:szCs w:val="44"/>
        </w:rPr>
        <w:t>报价表</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72"/>
        <w:gridCol w:w="1440"/>
        <w:gridCol w:w="1973"/>
        <w:gridCol w:w="799"/>
        <w:gridCol w:w="1418"/>
        <w:gridCol w:w="1743"/>
      </w:tblGrid>
      <w:tr w:rsidR="00A33045">
        <w:trPr>
          <w:trHeight w:val="851"/>
        </w:trPr>
        <w:tc>
          <w:tcPr>
            <w:tcW w:w="2172" w:type="dxa"/>
            <w:shd w:val="clear" w:color="auto" w:fill="auto"/>
            <w:vAlign w:val="center"/>
          </w:tcPr>
          <w:p w:rsidR="00A33045" w:rsidRDefault="00163B3C">
            <w:pPr>
              <w:spacing w:line="360" w:lineRule="exact"/>
              <w:ind w:right="7"/>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投标单位</w:t>
            </w:r>
          </w:p>
        </w:tc>
        <w:tc>
          <w:tcPr>
            <w:tcW w:w="4212" w:type="dxa"/>
            <w:gridSpan w:val="3"/>
            <w:shd w:val="clear" w:color="auto" w:fill="auto"/>
            <w:tcMar>
              <w:left w:w="0" w:type="dxa"/>
              <w:right w:w="0" w:type="dxa"/>
            </w:tcMar>
            <w:vAlign w:val="center"/>
          </w:tcPr>
          <w:p w:rsidR="00A33045" w:rsidRDefault="00A33045">
            <w:pPr>
              <w:spacing w:line="360" w:lineRule="exact"/>
              <w:ind w:right="7"/>
              <w:jc w:val="center"/>
              <w:rPr>
                <w:rFonts w:asciiTheme="majorEastAsia" w:eastAsiaTheme="majorEastAsia" w:hAnsiTheme="majorEastAsia"/>
                <w:sz w:val="28"/>
                <w:szCs w:val="28"/>
              </w:rPr>
            </w:pPr>
          </w:p>
        </w:tc>
        <w:tc>
          <w:tcPr>
            <w:tcW w:w="1418" w:type="dxa"/>
            <w:shd w:val="clear" w:color="auto" w:fill="auto"/>
            <w:vAlign w:val="center"/>
          </w:tcPr>
          <w:p w:rsidR="00A33045" w:rsidRDefault="00163B3C">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法人代表</w:t>
            </w:r>
          </w:p>
        </w:tc>
        <w:tc>
          <w:tcPr>
            <w:tcW w:w="1743" w:type="dxa"/>
            <w:shd w:val="clear" w:color="auto" w:fill="auto"/>
            <w:vAlign w:val="center"/>
          </w:tcPr>
          <w:p w:rsidR="00A33045" w:rsidRDefault="00A33045">
            <w:pPr>
              <w:spacing w:line="360" w:lineRule="exact"/>
              <w:jc w:val="center"/>
              <w:rPr>
                <w:rFonts w:asciiTheme="majorEastAsia" w:eastAsiaTheme="majorEastAsia" w:hAnsiTheme="majorEastAsia"/>
                <w:sz w:val="28"/>
                <w:szCs w:val="28"/>
              </w:rPr>
            </w:pPr>
          </w:p>
        </w:tc>
      </w:tr>
      <w:tr w:rsidR="00A33045">
        <w:trPr>
          <w:trHeight w:val="851"/>
        </w:trPr>
        <w:tc>
          <w:tcPr>
            <w:tcW w:w="2172" w:type="dxa"/>
            <w:shd w:val="clear" w:color="auto" w:fill="auto"/>
            <w:vAlign w:val="center"/>
          </w:tcPr>
          <w:p w:rsidR="00A33045" w:rsidRDefault="00163B3C">
            <w:pPr>
              <w:spacing w:line="360" w:lineRule="exact"/>
              <w:ind w:right="7"/>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委托代理人</w:t>
            </w:r>
          </w:p>
        </w:tc>
        <w:tc>
          <w:tcPr>
            <w:tcW w:w="1440" w:type="dxa"/>
            <w:shd w:val="clear" w:color="auto" w:fill="auto"/>
            <w:vAlign w:val="center"/>
          </w:tcPr>
          <w:p w:rsidR="00A33045" w:rsidRDefault="00A33045">
            <w:pPr>
              <w:spacing w:line="360" w:lineRule="exact"/>
              <w:ind w:right="7"/>
              <w:jc w:val="center"/>
              <w:rPr>
                <w:rFonts w:asciiTheme="majorEastAsia" w:eastAsiaTheme="majorEastAsia" w:hAnsiTheme="majorEastAsia"/>
                <w:sz w:val="28"/>
                <w:szCs w:val="28"/>
              </w:rPr>
            </w:pPr>
          </w:p>
        </w:tc>
        <w:tc>
          <w:tcPr>
            <w:tcW w:w="1973" w:type="dxa"/>
            <w:shd w:val="clear" w:color="auto" w:fill="auto"/>
            <w:vAlign w:val="center"/>
          </w:tcPr>
          <w:p w:rsidR="00A33045" w:rsidRDefault="00163B3C">
            <w:pPr>
              <w:spacing w:line="360" w:lineRule="exact"/>
              <w:ind w:right="-108"/>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联系方式</w:t>
            </w:r>
          </w:p>
        </w:tc>
        <w:tc>
          <w:tcPr>
            <w:tcW w:w="3960" w:type="dxa"/>
            <w:gridSpan w:val="3"/>
            <w:shd w:val="clear" w:color="auto" w:fill="auto"/>
            <w:vAlign w:val="center"/>
          </w:tcPr>
          <w:p w:rsidR="00A33045" w:rsidRDefault="00A33045">
            <w:pPr>
              <w:spacing w:line="360" w:lineRule="exact"/>
              <w:ind w:right="960"/>
              <w:jc w:val="center"/>
              <w:rPr>
                <w:rFonts w:asciiTheme="majorEastAsia" w:eastAsiaTheme="majorEastAsia" w:hAnsiTheme="majorEastAsia"/>
                <w:sz w:val="28"/>
                <w:szCs w:val="28"/>
              </w:rPr>
            </w:pPr>
          </w:p>
        </w:tc>
      </w:tr>
      <w:tr w:rsidR="00A33045">
        <w:trPr>
          <w:trHeight w:val="590"/>
        </w:trPr>
        <w:tc>
          <w:tcPr>
            <w:tcW w:w="2172" w:type="dxa"/>
            <w:shd w:val="clear" w:color="auto" w:fill="auto"/>
            <w:vAlign w:val="center"/>
          </w:tcPr>
          <w:p w:rsidR="00A33045" w:rsidRDefault="00163B3C">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项目预算</w:t>
            </w:r>
          </w:p>
        </w:tc>
        <w:tc>
          <w:tcPr>
            <w:tcW w:w="7373" w:type="dxa"/>
            <w:gridSpan w:val="5"/>
            <w:shd w:val="clear" w:color="auto" w:fill="auto"/>
            <w:vAlign w:val="center"/>
          </w:tcPr>
          <w:p w:rsidR="00A33045" w:rsidRDefault="00163B3C">
            <w:pPr>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32"/>
              </w:rPr>
              <w:t>捌万元整（</w:t>
            </w:r>
            <w:r>
              <w:rPr>
                <w:rFonts w:asciiTheme="majorEastAsia" w:eastAsiaTheme="majorEastAsia" w:hAnsiTheme="majorEastAsia"/>
                <w:sz w:val="28"/>
                <w:szCs w:val="32"/>
              </w:rPr>
              <w:t>¥</w:t>
            </w:r>
            <w:r>
              <w:rPr>
                <w:rFonts w:asciiTheme="majorEastAsia" w:eastAsiaTheme="majorEastAsia" w:hAnsiTheme="majorEastAsia" w:hint="eastAsia"/>
                <w:sz w:val="28"/>
                <w:szCs w:val="32"/>
              </w:rPr>
              <w:t>80000.00）。</w:t>
            </w:r>
          </w:p>
        </w:tc>
      </w:tr>
      <w:tr w:rsidR="00A33045">
        <w:trPr>
          <w:trHeight w:val="2342"/>
        </w:trPr>
        <w:tc>
          <w:tcPr>
            <w:tcW w:w="2172" w:type="dxa"/>
            <w:shd w:val="clear" w:color="auto" w:fill="auto"/>
            <w:vAlign w:val="center"/>
          </w:tcPr>
          <w:p w:rsidR="00A33045" w:rsidRDefault="00163B3C">
            <w:pPr>
              <w:spacing w:line="360" w:lineRule="exact"/>
              <w:jc w:val="center"/>
              <w:rPr>
                <w:rFonts w:asciiTheme="majorEastAsia" w:eastAsiaTheme="majorEastAsia" w:hAnsiTheme="majorEastAsia"/>
                <w:sz w:val="24"/>
              </w:rPr>
            </w:pPr>
            <w:r>
              <w:rPr>
                <w:rFonts w:asciiTheme="majorEastAsia" w:eastAsiaTheme="majorEastAsia" w:hAnsiTheme="majorEastAsia" w:hint="eastAsia"/>
                <w:sz w:val="24"/>
              </w:rPr>
              <w:t>项目情况及要求</w:t>
            </w:r>
          </w:p>
        </w:tc>
        <w:tc>
          <w:tcPr>
            <w:tcW w:w="7373" w:type="dxa"/>
            <w:gridSpan w:val="5"/>
            <w:shd w:val="clear" w:color="auto" w:fill="auto"/>
            <w:vAlign w:val="center"/>
          </w:tcPr>
          <w:p w:rsidR="00A33045" w:rsidRDefault="00163B3C">
            <w:pPr>
              <w:spacing w:line="360" w:lineRule="exact"/>
              <w:ind w:firstLineChars="200" w:firstLine="480"/>
              <w:rPr>
                <w:rFonts w:asciiTheme="majorEastAsia" w:eastAsiaTheme="majorEastAsia" w:hAnsiTheme="majorEastAsia"/>
                <w:sz w:val="24"/>
              </w:rPr>
            </w:pPr>
            <w:r>
              <w:rPr>
                <w:rFonts w:asciiTheme="majorEastAsia" w:eastAsiaTheme="majorEastAsia" w:hAnsiTheme="majorEastAsia" w:cs="仿宋" w:hint="eastAsia"/>
                <w:bCs/>
                <w:kern w:val="0"/>
                <w:sz w:val="24"/>
              </w:rPr>
              <w:t>一、审计内容</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hint="eastAsia"/>
                <w:sz w:val="24"/>
              </w:rPr>
              <w:t>本项目位于广西工商职业技术学院鹏飞路校区，招标范围为</w:t>
            </w:r>
            <w:r>
              <w:rPr>
                <w:rFonts w:asciiTheme="majorEastAsia" w:eastAsiaTheme="majorEastAsia" w:hAnsiTheme="majorEastAsia" w:cs="仿宋" w:hint="eastAsia"/>
                <w:bCs/>
                <w:kern w:val="0"/>
                <w:sz w:val="24"/>
              </w:rPr>
              <w:t>2011年-2017年学生学费和住宿费、代收书费收缴情况审计，发表审计意见，出具项目《审计报告》，项目总金额为人民币叁亿伍仟万元整</w:t>
            </w:r>
            <w:bookmarkStart w:id="0" w:name="_GoBack"/>
            <w:bookmarkEnd w:id="0"/>
            <w:r>
              <w:rPr>
                <w:rFonts w:asciiTheme="majorEastAsia" w:eastAsiaTheme="majorEastAsia" w:hAnsiTheme="majorEastAsia" w:cs="仿宋" w:hint="eastAsia"/>
                <w:bCs/>
                <w:kern w:val="0"/>
                <w:sz w:val="24"/>
              </w:rPr>
              <w:t>（</w:t>
            </w:r>
            <w:r>
              <w:rPr>
                <w:rFonts w:asciiTheme="majorEastAsia" w:eastAsiaTheme="majorEastAsia" w:hAnsiTheme="majorEastAsia" w:cs="宋体" w:hint="eastAsia"/>
                <w:bCs/>
                <w:kern w:val="0"/>
                <w:sz w:val="24"/>
              </w:rPr>
              <w:t>¥</w:t>
            </w:r>
            <w:r>
              <w:rPr>
                <w:rFonts w:asciiTheme="majorEastAsia" w:eastAsiaTheme="majorEastAsia" w:hAnsiTheme="majorEastAsia" w:cs="仿宋" w:hint="eastAsia"/>
                <w:bCs/>
                <w:kern w:val="0"/>
                <w:sz w:val="24"/>
              </w:rPr>
              <w:t>350,000,000.00）。</w:t>
            </w:r>
          </w:p>
          <w:p w:rsidR="00A33045" w:rsidRDefault="00163B3C">
            <w:pPr>
              <w:spacing w:line="360" w:lineRule="exact"/>
              <w:ind w:firstLineChars="200" w:firstLine="560"/>
              <w:jc w:val="left"/>
              <w:rPr>
                <w:rFonts w:asciiTheme="majorEastAsia" w:eastAsiaTheme="majorEastAsia" w:hAnsiTheme="majorEastAsia" w:cs="仿宋"/>
                <w:bCs/>
                <w:kern w:val="0"/>
                <w:sz w:val="24"/>
              </w:rPr>
            </w:pPr>
            <w:r>
              <w:rPr>
                <w:rFonts w:asciiTheme="majorEastAsia" w:eastAsiaTheme="majorEastAsia" w:hAnsiTheme="majorEastAsia" w:cs="仿宋" w:hint="eastAsia"/>
                <w:bCs/>
                <w:spacing w:val="20"/>
                <w:kern w:val="0"/>
                <w:sz w:val="24"/>
              </w:rPr>
              <w:t>二、审计服务提供单位要求</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（一）符合《中华人民共和国政府采购法》第二十二条规定，是中国境内注册的独立法人企业：</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1、具有独立承担民事责任的能力；</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bCs/>
                <w:kern w:val="0"/>
                <w:sz w:val="24"/>
              </w:rPr>
              <w:t>2</w:t>
            </w:r>
            <w:r>
              <w:rPr>
                <w:rFonts w:asciiTheme="majorEastAsia" w:eastAsiaTheme="majorEastAsia" w:hAnsiTheme="majorEastAsia" w:cs="仿宋" w:hint="eastAsia"/>
                <w:bCs/>
                <w:kern w:val="0"/>
                <w:sz w:val="24"/>
              </w:rPr>
              <w:t>、具有良好的商业信誉和健全的财务会计制度；</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bCs/>
                <w:kern w:val="0"/>
                <w:sz w:val="24"/>
              </w:rPr>
              <w:t>3</w:t>
            </w:r>
            <w:r>
              <w:rPr>
                <w:rFonts w:asciiTheme="majorEastAsia" w:eastAsiaTheme="majorEastAsia" w:hAnsiTheme="majorEastAsia" w:cs="仿宋" w:hint="eastAsia"/>
                <w:bCs/>
                <w:kern w:val="0"/>
                <w:sz w:val="24"/>
              </w:rPr>
              <w:t>、具有履行合同所必需的专业技术能力；</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bCs/>
                <w:kern w:val="0"/>
                <w:sz w:val="24"/>
              </w:rPr>
              <w:t>4</w:t>
            </w:r>
            <w:r>
              <w:rPr>
                <w:rFonts w:asciiTheme="majorEastAsia" w:eastAsiaTheme="majorEastAsia" w:hAnsiTheme="majorEastAsia" w:cs="仿宋" w:hint="eastAsia"/>
                <w:bCs/>
                <w:kern w:val="0"/>
                <w:sz w:val="24"/>
              </w:rPr>
              <w:t>、有依法缴纳税收和社会保障资金的良好记录；</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bCs/>
                <w:kern w:val="0"/>
                <w:sz w:val="24"/>
              </w:rPr>
              <w:t>5</w:t>
            </w:r>
            <w:r>
              <w:rPr>
                <w:rFonts w:asciiTheme="majorEastAsia" w:eastAsiaTheme="majorEastAsia" w:hAnsiTheme="majorEastAsia" w:cs="仿宋" w:hint="eastAsia"/>
                <w:bCs/>
                <w:kern w:val="0"/>
                <w:sz w:val="24"/>
              </w:rPr>
              <w:t>、参加政府采购活动前三年内，在经营活动中没有重大违法记录；</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bCs/>
                <w:kern w:val="0"/>
                <w:sz w:val="24"/>
              </w:rPr>
              <w:t>6</w:t>
            </w:r>
            <w:r>
              <w:rPr>
                <w:rFonts w:asciiTheme="majorEastAsia" w:eastAsiaTheme="majorEastAsia" w:hAnsiTheme="majorEastAsia" w:cs="仿宋" w:hint="eastAsia"/>
                <w:bCs/>
                <w:kern w:val="0"/>
                <w:sz w:val="24"/>
              </w:rPr>
              <w:t>、法律、行政法规规定的其他条件。</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（二）</w:t>
            </w:r>
            <w:r>
              <w:rPr>
                <w:rFonts w:asciiTheme="majorEastAsia" w:eastAsiaTheme="majorEastAsia" w:hAnsiTheme="majorEastAsia" w:cs="仿宋" w:hint="eastAsia"/>
                <w:bCs/>
                <w:spacing w:val="20"/>
                <w:kern w:val="0"/>
                <w:sz w:val="24"/>
              </w:rPr>
              <w:t>提供审计服务的单位</w:t>
            </w:r>
            <w:r>
              <w:rPr>
                <w:rFonts w:asciiTheme="majorEastAsia" w:eastAsiaTheme="majorEastAsia" w:hAnsiTheme="majorEastAsia" w:cs="仿宋" w:hint="eastAsia"/>
                <w:bCs/>
                <w:kern w:val="0"/>
                <w:sz w:val="24"/>
              </w:rPr>
              <w:t>须具备财政部门颁发的会计师事务所执业证书；</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（三）对项目主审人的要求：</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bCs/>
                <w:kern w:val="0"/>
                <w:sz w:val="24"/>
              </w:rPr>
              <w:t>1</w:t>
            </w:r>
            <w:r>
              <w:rPr>
                <w:rFonts w:asciiTheme="majorEastAsia" w:eastAsiaTheme="majorEastAsia" w:hAnsiTheme="majorEastAsia" w:cs="仿宋" w:hint="eastAsia"/>
                <w:bCs/>
                <w:kern w:val="0"/>
                <w:sz w:val="24"/>
              </w:rPr>
              <w:t>、本项目主审人必须是取得执业注册会计师后且从事审计工作三年以上；</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bCs/>
                <w:kern w:val="0"/>
                <w:sz w:val="24"/>
              </w:rPr>
              <w:t>2</w:t>
            </w:r>
            <w:r>
              <w:rPr>
                <w:rFonts w:asciiTheme="majorEastAsia" w:eastAsiaTheme="majorEastAsia" w:hAnsiTheme="majorEastAsia" w:cs="仿宋" w:hint="eastAsia"/>
                <w:bCs/>
                <w:kern w:val="0"/>
                <w:sz w:val="24"/>
              </w:rPr>
              <w:t>、熟悉高校专项资金管理制度；</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bCs/>
                <w:kern w:val="0"/>
                <w:sz w:val="24"/>
              </w:rPr>
              <w:t>3</w:t>
            </w:r>
            <w:r>
              <w:rPr>
                <w:rFonts w:asciiTheme="majorEastAsia" w:eastAsiaTheme="majorEastAsia" w:hAnsiTheme="majorEastAsia" w:cs="仿宋" w:hint="eastAsia"/>
                <w:bCs/>
                <w:kern w:val="0"/>
                <w:sz w:val="24"/>
              </w:rPr>
              <w:t>、承接过类似业务</w:t>
            </w:r>
            <w:r>
              <w:rPr>
                <w:rFonts w:asciiTheme="majorEastAsia" w:eastAsiaTheme="majorEastAsia" w:hAnsiTheme="majorEastAsia" w:cs="仿宋"/>
                <w:bCs/>
                <w:kern w:val="0"/>
                <w:sz w:val="24"/>
              </w:rPr>
              <w:t>3</w:t>
            </w:r>
            <w:r>
              <w:rPr>
                <w:rFonts w:asciiTheme="majorEastAsia" w:eastAsiaTheme="majorEastAsia" w:hAnsiTheme="majorEastAsia" w:cs="仿宋" w:hint="eastAsia"/>
                <w:bCs/>
                <w:kern w:val="0"/>
                <w:sz w:val="24"/>
              </w:rPr>
              <w:t>项以上。</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（四）对其他审计人员的要求</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取得执业注册会计师或中级会计师职称后且从事财务审计工作二年以上。</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（五）项目主审人和其他审计人员必须到我院完成相关审计工作。</w:t>
            </w:r>
          </w:p>
          <w:p w:rsidR="00A33045" w:rsidRDefault="00163B3C">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三、审计报告提交时间要求</w:t>
            </w:r>
          </w:p>
          <w:p w:rsidR="00A33045" w:rsidRDefault="00163B3C" w:rsidP="00732299">
            <w:pPr>
              <w:spacing w:line="360" w:lineRule="exact"/>
              <w:ind w:firstLineChars="200" w:firstLine="480"/>
              <w:jc w:val="left"/>
              <w:rPr>
                <w:rFonts w:asciiTheme="majorEastAsia" w:eastAsiaTheme="majorEastAsia" w:hAnsiTheme="majorEastAsia" w:cs="仿宋"/>
                <w:bCs/>
                <w:kern w:val="0"/>
                <w:sz w:val="24"/>
              </w:rPr>
            </w:pPr>
            <w:r>
              <w:rPr>
                <w:rFonts w:asciiTheme="majorEastAsia" w:eastAsiaTheme="majorEastAsia" w:hAnsiTheme="majorEastAsia" w:cs="仿宋" w:hint="eastAsia"/>
                <w:bCs/>
                <w:kern w:val="0"/>
                <w:sz w:val="24"/>
              </w:rPr>
              <w:t>提供审计服务的单位须于</w:t>
            </w:r>
            <w:r w:rsidR="00732299">
              <w:rPr>
                <w:rFonts w:asciiTheme="majorEastAsia" w:eastAsiaTheme="majorEastAsia" w:hAnsiTheme="majorEastAsia" w:cs="仿宋" w:hint="eastAsia"/>
                <w:bCs/>
                <w:kern w:val="0"/>
                <w:sz w:val="24"/>
              </w:rPr>
              <w:t>接到成交通知后</w:t>
            </w:r>
            <w:r>
              <w:rPr>
                <w:rFonts w:asciiTheme="majorEastAsia" w:eastAsiaTheme="majorEastAsia" w:hAnsiTheme="majorEastAsia" w:cs="仿宋" w:hint="eastAsia"/>
                <w:bCs/>
                <w:kern w:val="0"/>
                <w:sz w:val="24"/>
              </w:rPr>
              <w:t>20天内完成审计工作，并提交审计报告。</w:t>
            </w:r>
          </w:p>
        </w:tc>
      </w:tr>
      <w:tr w:rsidR="00A33045">
        <w:trPr>
          <w:trHeight w:val="890"/>
        </w:trPr>
        <w:tc>
          <w:tcPr>
            <w:tcW w:w="2172" w:type="dxa"/>
            <w:shd w:val="clear" w:color="auto" w:fill="auto"/>
            <w:vAlign w:val="center"/>
          </w:tcPr>
          <w:p w:rsidR="00A33045" w:rsidRDefault="00163B3C">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报    价</w:t>
            </w:r>
          </w:p>
        </w:tc>
        <w:tc>
          <w:tcPr>
            <w:tcW w:w="7373" w:type="dxa"/>
            <w:gridSpan w:val="5"/>
            <w:shd w:val="clear" w:color="auto" w:fill="auto"/>
            <w:vAlign w:val="center"/>
          </w:tcPr>
          <w:p w:rsidR="00A33045" w:rsidRDefault="00163B3C">
            <w:pPr>
              <w:spacing w:line="360" w:lineRule="exact"/>
              <w:jc w:val="left"/>
              <w:rPr>
                <w:rFonts w:asciiTheme="majorEastAsia" w:eastAsiaTheme="majorEastAsia" w:hAnsiTheme="majorEastAsia"/>
                <w:sz w:val="28"/>
                <w:szCs w:val="28"/>
              </w:rPr>
            </w:pPr>
            <w:r>
              <w:rPr>
                <w:rFonts w:ascii="宋体" w:hAnsi="宋体" w:hint="eastAsia"/>
                <w:sz w:val="24"/>
              </w:rPr>
              <w:t>审计费用包干，共计人民币（大写）：</w:t>
            </w:r>
            <w:r>
              <w:rPr>
                <w:rFonts w:ascii="宋体" w:hAnsi="宋体" w:hint="eastAsia"/>
                <w:sz w:val="24"/>
                <w:u w:val="single"/>
              </w:rPr>
              <w:t xml:space="preserve">                      </w:t>
            </w:r>
            <w:r>
              <w:rPr>
                <w:rFonts w:ascii="宋体" w:hAnsi="宋体" w:hint="eastAsia"/>
                <w:sz w:val="24"/>
              </w:rPr>
              <w:t xml:space="preserve">                              （</w:t>
            </w:r>
            <w:r>
              <w:rPr>
                <w:rFonts w:ascii="宋体" w:hAnsi="宋体"/>
                <w:sz w:val="24"/>
              </w:rPr>
              <w:t>¥</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w:t>
            </w:r>
          </w:p>
        </w:tc>
      </w:tr>
      <w:tr w:rsidR="00A33045">
        <w:trPr>
          <w:trHeight w:val="1134"/>
        </w:trPr>
        <w:tc>
          <w:tcPr>
            <w:tcW w:w="2172" w:type="dxa"/>
            <w:shd w:val="clear" w:color="auto" w:fill="auto"/>
            <w:vAlign w:val="center"/>
          </w:tcPr>
          <w:p w:rsidR="00A33045" w:rsidRDefault="00163B3C">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完成时间</w:t>
            </w:r>
          </w:p>
        </w:tc>
        <w:tc>
          <w:tcPr>
            <w:tcW w:w="7373" w:type="dxa"/>
            <w:gridSpan w:val="5"/>
            <w:shd w:val="clear" w:color="auto" w:fill="auto"/>
            <w:vAlign w:val="center"/>
          </w:tcPr>
          <w:p w:rsidR="00A33045" w:rsidRPr="00796F33" w:rsidRDefault="00796F33">
            <w:pPr>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工期</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天。</w:t>
            </w:r>
          </w:p>
        </w:tc>
      </w:tr>
      <w:tr w:rsidR="00A33045">
        <w:trPr>
          <w:trHeight w:val="1134"/>
        </w:trPr>
        <w:tc>
          <w:tcPr>
            <w:tcW w:w="2172" w:type="dxa"/>
            <w:shd w:val="clear" w:color="auto" w:fill="auto"/>
            <w:vAlign w:val="center"/>
          </w:tcPr>
          <w:p w:rsidR="00A33045" w:rsidRDefault="00163B3C">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延期赔偿</w:t>
            </w:r>
          </w:p>
        </w:tc>
        <w:tc>
          <w:tcPr>
            <w:tcW w:w="7373" w:type="dxa"/>
            <w:gridSpan w:val="5"/>
            <w:shd w:val="clear" w:color="auto" w:fill="auto"/>
            <w:vAlign w:val="center"/>
          </w:tcPr>
          <w:p w:rsidR="00A33045" w:rsidRDefault="00163B3C">
            <w:pPr>
              <w:spacing w:line="360" w:lineRule="exact"/>
              <w:jc w:val="left"/>
              <w:rPr>
                <w:rFonts w:asciiTheme="majorEastAsia" w:eastAsiaTheme="majorEastAsia" w:hAnsiTheme="majorEastAsia"/>
                <w:sz w:val="28"/>
                <w:szCs w:val="28"/>
              </w:rPr>
            </w:pPr>
            <w:r>
              <w:rPr>
                <w:rFonts w:ascii="宋体" w:hAnsi="宋体" w:hint="eastAsia"/>
                <w:color w:val="000000"/>
                <w:sz w:val="24"/>
              </w:rPr>
              <w:t>承诺如未能如期提交审计报告，</w:t>
            </w:r>
            <w:r>
              <w:rPr>
                <w:rFonts w:ascii="宋体" w:hAnsi="宋体" w:hint="eastAsia"/>
                <w:sz w:val="24"/>
              </w:rPr>
              <w:t>出现延期，每延期一天，按</w:t>
            </w:r>
            <w:r>
              <w:rPr>
                <w:rFonts w:ascii="宋体" w:hAnsi="宋体" w:hint="eastAsia"/>
                <w:sz w:val="24"/>
                <w:u w:val="single"/>
              </w:rPr>
              <w:t xml:space="preserve">       </w:t>
            </w:r>
            <w:r>
              <w:rPr>
                <w:rFonts w:ascii="宋体" w:hAnsi="宋体" w:hint="eastAsia"/>
                <w:sz w:val="24"/>
              </w:rPr>
              <w:t>元/</w:t>
            </w:r>
            <w:proofErr w:type="gramStart"/>
            <w:r>
              <w:rPr>
                <w:rFonts w:ascii="宋体" w:hAnsi="宋体" w:hint="eastAsia"/>
                <w:sz w:val="24"/>
              </w:rPr>
              <w:t>天赔付给</w:t>
            </w:r>
            <w:proofErr w:type="gramEnd"/>
            <w:r>
              <w:rPr>
                <w:rFonts w:ascii="宋体" w:hAnsi="宋体" w:hint="eastAsia"/>
                <w:sz w:val="24"/>
              </w:rPr>
              <w:t>广西工商职业技术学院。</w:t>
            </w:r>
          </w:p>
        </w:tc>
      </w:tr>
      <w:tr w:rsidR="00A33045">
        <w:trPr>
          <w:trHeight w:val="860"/>
        </w:trPr>
        <w:tc>
          <w:tcPr>
            <w:tcW w:w="2172" w:type="dxa"/>
            <w:tcBorders>
              <w:top w:val="nil"/>
            </w:tcBorders>
            <w:shd w:val="clear" w:color="auto" w:fill="auto"/>
            <w:vAlign w:val="center"/>
          </w:tcPr>
          <w:p w:rsidR="00A33045" w:rsidRDefault="00163B3C">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其他承诺</w:t>
            </w:r>
          </w:p>
        </w:tc>
        <w:tc>
          <w:tcPr>
            <w:tcW w:w="7373" w:type="dxa"/>
            <w:gridSpan w:val="5"/>
            <w:tcBorders>
              <w:top w:val="nil"/>
            </w:tcBorders>
            <w:shd w:val="clear" w:color="auto" w:fill="auto"/>
            <w:vAlign w:val="center"/>
          </w:tcPr>
          <w:p w:rsidR="00A33045" w:rsidRDefault="00163B3C">
            <w:pPr>
              <w:spacing w:line="360" w:lineRule="exact"/>
              <w:rPr>
                <w:rFonts w:asciiTheme="majorEastAsia" w:eastAsiaTheme="majorEastAsia" w:hAnsiTheme="majorEastAsia"/>
                <w:sz w:val="28"/>
                <w:szCs w:val="28"/>
              </w:rPr>
            </w:pPr>
            <w:r>
              <w:rPr>
                <w:rFonts w:ascii="宋体" w:hAnsi="宋体" w:hint="eastAsia"/>
                <w:sz w:val="24"/>
              </w:rPr>
              <w:t>（拟委派的审计人员人数、资质、从事审计工作的年限、优势等方面）</w:t>
            </w:r>
          </w:p>
        </w:tc>
      </w:tr>
      <w:tr w:rsidR="00A33045">
        <w:trPr>
          <w:trHeight w:val="845"/>
        </w:trPr>
        <w:tc>
          <w:tcPr>
            <w:tcW w:w="2172" w:type="dxa"/>
            <w:shd w:val="clear" w:color="auto" w:fill="auto"/>
            <w:vAlign w:val="center"/>
          </w:tcPr>
          <w:p w:rsidR="00A33045" w:rsidRDefault="00163B3C">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备   注</w:t>
            </w:r>
          </w:p>
        </w:tc>
        <w:tc>
          <w:tcPr>
            <w:tcW w:w="7373" w:type="dxa"/>
            <w:gridSpan w:val="5"/>
            <w:shd w:val="clear" w:color="auto" w:fill="auto"/>
            <w:vAlign w:val="center"/>
          </w:tcPr>
          <w:p w:rsidR="00A33045" w:rsidRDefault="00A33045">
            <w:pPr>
              <w:spacing w:line="360" w:lineRule="exact"/>
              <w:rPr>
                <w:rFonts w:asciiTheme="majorEastAsia" w:eastAsiaTheme="majorEastAsia" w:hAnsiTheme="majorEastAsia"/>
                <w:sz w:val="28"/>
                <w:szCs w:val="28"/>
              </w:rPr>
            </w:pPr>
          </w:p>
        </w:tc>
      </w:tr>
    </w:tbl>
    <w:p w:rsidR="00A33045" w:rsidRDefault="00163B3C">
      <w:pPr>
        <w:wordWrap w:val="0"/>
        <w:spacing w:line="276" w:lineRule="auto"/>
        <w:ind w:right="12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投标单位（盖章）：                   </w:t>
      </w:r>
    </w:p>
    <w:p w:rsidR="00A33045" w:rsidRDefault="00163B3C">
      <w:pPr>
        <w:wordWrap w:val="0"/>
        <w:spacing w:line="276" w:lineRule="auto"/>
        <w:ind w:right="110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委托代理人（签字）           </w:t>
      </w:r>
    </w:p>
    <w:p w:rsidR="00A33045" w:rsidRDefault="00163B3C">
      <w:pPr>
        <w:wordWrap w:val="0"/>
        <w:spacing w:line="276" w:lineRule="auto"/>
        <w:ind w:right="110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时    间：                   </w:t>
      </w:r>
    </w:p>
    <w:p w:rsidR="00A33045" w:rsidRDefault="00A33045">
      <w:pPr>
        <w:spacing w:line="480" w:lineRule="exact"/>
        <w:rPr>
          <w:rFonts w:asciiTheme="majorEastAsia" w:eastAsiaTheme="majorEastAsia" w:hAnsiTheme="majorEastAsia"/>
          <w:sz w:val="24"/>
        </w:rPr>
        <w:sectPr w:rsidR="00A33045">
          <w:footerReference w:type="even" r:id="rId9"/>
          <w:pgSz w:w="11906" w:h="16838"/>
          <w:pgMar w:top="851" w:right="1196" w:bottom="851" w:left="1134" w:header="851" w:footer="992" w:gutter="0"/>
          <w:cols w:space="720"/>
          <w:docGrid w:type="lines" w:linePitch="312"/>
        </w:sectPr>
      </w:pPr>
    </w:p>
    <w:p w:rsidR="00A33045" w:rsidRDefault="00163B3C">
      <w:pPr>
        <w:spacing w:line="480" w:lineRule="exact"/>
        <w:rPr>
          <w:rFonts w:asciiTheme="majorEastAsia" w:eastAsiaTheme="majorEastAsia" w:hAnsiTheme="majorEastAsia"/>
          <w:sz w:val="24"/>
        </w:rPr>
      </w:pPr>
      <w:r>
        <w:rPr>
          <w:rFonts w:asciiTheme="majorEastAsia" w:eastAsiaTheme="majorEastAsia" w:hAnsiTheme="majorEastAsia" w:hint="eastAsia"/>
          <w:b/>
          <w:sz w:val="28"/>
        </w:rPr>
        <w:lastRenderedPageBreak/>
        <w:t>2：法定代表人授权书</w:t>
      </w:r>
    </w:p>
    <w:p w:rsidR="00A33045" w:rsidRDefault="00163B3C">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A33045" w:rsidRDefault="00163B3C">
      <w:pPr>
        <w:spacing w:line="500" w:lineRule="exact"/>
        <w:jc w:val="center"/>
        <w:rPr>
          <w:rFonts w:asciiTheme="majorEastAsia" w:eastAsiaTheme="majorEastAsia" w:hAnsiTheme="majorEastAsia"/>
          <w:sz w:val="36"/>
        </w:rPr>
      </w:pPr>
      <w:r>
        <w:rPr>
          <w:rFonts w:asciiTheme="majorEastAsia" w:eastAsiaTheme="majorEastAsia" w:hAnsiTheme="majorEastAsia" w:hint="eastAsia"/>
          <w:sz w:val="36"/>
        </w:rPr>
        <w:t>法定代表人授权书</w:t>
      </w:r>
    </w:p>
    <w:p w:rsidR="00A33045" w:rsidRDefault="00A33045">
      <w:pPr>
        <w:spacing w:line="500" w:lineRule="exact"/>
        <w:rPr>
          <w:rFonts w:asciiTheme="majorEastAsia" w:eastAsiaTheme="majorEastAsia" w:hAnsiTheme="majorEastAsia"/>
          <w:sz w:val="28"/>
        </w:rPr>
      </w:pPr>
    </w:p>
    <w:p w:rsidR="00A33045" w:rsidRDefault="00163B3C">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（法定代表人）特授权</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代表我公司全权办理</w:t>
      </w:r>
      <w:r>
        <w:rPr>
          <w:rFonts w:asciiTheme="majorEastAsia" w:eastAsiaTheme="majorEastAsia" w:hAnsiTheme="majorEastAsia" w:cs="宋体" w:hint="eastAsia"/>
          <w:kern w:val="0"/>
          <w:sz w:val="28"/>
        </w:rPr>
        <w:t>2018年广西工商职业技术学院</w:t>
      </w:r>
      <w:r>
        <w:rPr>
          <w:rFonts w:asciiTheme="majorEastAsia" w:eastAsiaTheme="majorEastAsia" w:hAnsiTheme="majorEastAsia" w:cs="宋体" w:hint="eastAsia"/>
          <w:b/>
          <w:kern w:val="0"/>
          <w:sz w:val="28"/>
        </w:rPr>
        <w:t>学费、住宿费和代收教材费项目审计服务</w:t>
      </w:r>
      <w:r>
        <w:rPr>
          <w:rFonts w:asciiTheme="majorEastAsia" w:eastAsiaTheme="majorEastAsia" w:hAnsiTheme="majorEastAsia" w:hint="eastAsia"/>
          <w:b/>
          <w:kern w:val="0"/>
          <w:sz w:val="28"/>
          <w:szCs w:val="28"/>
        </w:rPr>
        <w:t>单位</w:t>
      </w:r>
      <w:r>
        <w:rPr>
          <w:rFonts w:asciiTheme="majorEastAsia" w:eastAsiaTheme="majorEastAsia" w:hAnsiTheme="majorEastAsia" w:cs="宋体" w:hint="eastAsia"/>
          <w:kern w:val="0"/>
          <w:sz w:val="28"/>
        </w:rPr>
        <w:t>采购</w:t>
      </w:r>
      <w:r>
        <w:rPr>
          <w:rFonts w:asciiTheme="majorEastAsia" w:eastAsiaTheme="majorEastAsia" w:hAnsiTheme="majorEastAsia" w:hint="eastAsia"/>
          <w:sz w:val="28"/>
        </w:rPr>
        <w:t>的投标、谈判、签约、执行等具体工作，并签署全部有关的文件、协议及合同。</w:t>
      </w: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我公司对被授权人签署的所有文件、协议及合同负全部责任。</w:t>
      </w: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A33045" w:rsidRDefault="00A33045">
      <w:pPr>
        <w:spacing w:line="500" w:lineRule="exact"/>
        <w:rPr>
          <w:rFonts w:asciiTheme="majorEastAsia" w:eastAsiaTheme="majorEastAsia" w:hAnsiTheme="majorEastAsia"/>
          <w:sz w:val="28"/>
        </w:rPr>
      </w:pPr>
    </w:p>
    <w:p w:rsidR="00A33045" w:rsidRDefault="00A33045">
      <w:pPr>
        <w:spacing w:line="500" w:lineRule="exact"/>
        <w:rPr>
          <w:rFonts w:asciiTheme="majorEastAsia" w:eastAsiaTheme="majorEastAsia" w:hAnsiTheme="majorEastAsia"/>
          <w:sz w:val="28"/>
        </w:rPr>
      </w:pPr>
    </w:p>
    <w:p w:rsidR="00A33045" w:rsidRDefault="00A33045">
      <w:pPr>
        <w:spacing w:line="500" w:lineRule="exact"/>
        <w:rPr>
          <w:rFonts w:asciiTheme="majorEastAsia" w:eastAsiaTheme="majorEastAsia" w:hAnsiTheme="majorEastAsia"/>
          <w:sz w:val="28"/>
        </w:rPr>
      </w:pP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A33045" w:rsidRDefault="00A33045">
      <w:pPr>
        <w:spacing w:line="500" w:lineRule="exact"/>
        <w:rPr>
          <w:rFonts w:asciiTheme="majorEastAsia" w:eastAsiaTheme="majorEastAsia" w:hAnsiTheme="majorEastAsia"/>
          <w:sz w:val="28"/>
        </w:rPr>
      </w:pPr>
    </w:p>
    <w:p w:rsidR="00A33045" w:rsidRDefault="00A33045">
      <w:pPr>
        <w:spacing w:line="500" w:lineRule="exact"/>
        <w:rPr>
          <w:rFonts w:asciiTheme="majorEastAsia" w:eastAsiaTheme="majorEastAsia" w:hAnsiTheme="majorEastAsia"/>
          <w:sz w:val="28"/>
        </w:rPr>
      </w:pP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A33045" w:rsidRDefault="00163B3C">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A33045" w:rsidRDefault="00A33045">
      <w:pPr>
        <w:spacing w:line="500" w:lineRule="exact"/>
        <w:ind w:firstLineChars="1950" w:firstLine="5460"/>
        <w:rPr>
          <w:rFonts w:asciiTheme="majorEastAsia" w:eastAsiaTheme="majorEastAsia" w:hAnsiTheme="majorEastAsia"/>
          <w:sz w:val="28"/>
        </w:rPr>
      </w:pPr>
    </w:p>
    <w:p w:rsidR="00A33045" w:rsidRDefault="00163B3C">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A33045" w:rsidRDefault="00A33045">
      <w:pPr>
        <w:spacing w:line="500" w:lineRule="exact"/>
        <w:rPr>
          <w:rFonts w:asciiTheme="majorEastAsia" w:eastAsiaTheme="majorEastAsia" w:hAnsiTheme="majorEastAsia"/>
          <w:sz w:val="28"/>
        </w:rPr>
      </w:pP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A33045" w:rsidRDefault="00A33045">
      <w:pPr>
        <w:spacing w:line="500" w:lineRule="exact"/>
        <w:rPr>
          <w:rFonts w:asciiTheme="majorEastAsia" w:eastAsiaTheme="majorEastAsia" w:hAnsiTheme="majorEastAsia"/>
          <w:b/>
          <w:sz w:val="28"/>
        </w:rPr>
      </w:pPr>
    </w:p>
    <w:p w:rsidR="00A33045" w:rsidRDefault="00163B3C">
      <w:pPr>
        <w:spacing w:line="5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3：投标人授权代表身份证明书</w:t>
      </w:r>
    </w:p>
    <w:p w:rsidR="00A33045" w:rsidRDefault="00A33045">
      <w:pPr>
        <w:spacing w:line="500" w:lineRule="exact"/>
        <w:rPr>
          <w:rFonts w:asciiTheme="majorEastAsia" w:eastAsiaTheme="majorEastAsia" w:hAnsiTheme="majorEastAsia"/>
          <w:sz w:val="28"/>
        </w:rPr>
      </w:pPr>
    </w:p>
    <w:p w:rsidR="00A33045" w:rsidRDefault="00163B3C">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投标人授权代表身份证明书</w:t>
      </w:r>
    </w:p>
    <w:p w:rsidR="00A33045" w:rsidRDefault="00A33045">
      <w:pPr>
        <w:spacing w:line="500" w:lineRule="exact"/>
        <w:rPr>
          <w:rFonts w:asciiTheme="majorEastAsia" w:eastAsiaTheme="majorEastAsia" w:hAnsiTheme="majorEastAsia"/>
          <w:sz w:val="28"/>
        </w:rPr>
      </w:pP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A33045" w:rsidRDefault="00163B3C">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兹委托授权</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（被授权人）前来参加</w:t>
      </w:r>
      <w:r>
        <w:rPr>
          <w:rFonts w:asciiTheme="majorEastAsia" w:eastAsiaTheme="majorEastAsia" w:hAnsiTheme="majorEastAsia" w:cs="宋体" w:hint="eastAsia"/>
          <w:kern w:val="0"/>
          <w:sz w:val="28"/>
        </w:rPr>
        <w:t>201年广西工商职业技术学院</w:t>
      </w:r>
      <w:r>
        <w:rPr>
          <w:rFonts w:asciiTheme="majorEastAsia" w:eastAsiaTheme="majorEastAsia" w:hAnsiTheme="majorEastAsia" w:hint="eastAsia"/>
          <w:b/>
          <w:sz w:val="28"/>
          <w:szCs w:val="28"/>
        </w:rPr>
        <w:t>学费、住宿费和代收教材费项目审计服务</w:t>
      </w:r>
      <w:r>
        <w:rPr>
          <w:rFonts w:asciiTheme="majorEastAsia" w:eastAsiaTheme="majorEastAsia" w:hAnsiTheme="majorEastAsia" w:hint="eastAsia"/>
          <w:b/>
          <w:kern w:val="0"/>
          <w:sz w:val="28"/>
          <w:szCs w:val="28"/>
        </w:rPr>
        <w:t>单位</w:t>
      </w:r>
      <w:r>
        <w:rPr>
          <w:rFonts w:asciiTheme="majorEastAsia" w:eastAsiaTheme="majorEastAsia" w:hAnsiTheme="majorEastAsia" w:hint="eastAsia"/>
          <w:sz w:val="28"/>
        </w:rPr>
        <w:t>的投标、谈判、签约、执行等具体工作。</w:t>
      </w:r>
    </w:p>
    <w:p w:rsidR="00A33045" w:rsidRDefault="00163B3C">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A33045" w:rsidRDefault="00A33045">
      <w:pPr>
        <w:spacing w:line="500" w:lineRule="exact"/>
        <w:ind w:firstLine="570"/>
        <w:rPr>
          <w:rFonts w:asciiTheme="majorEastAsia" w:eastAsiaTheme="majorEastAsia" w:hAnsiTheme="majorEastAsia"/>
          <w:sz w:val="28"/>
        </w:rPr>
      </w:pPr>
    </w:p>
    <w:p w:rsidR="00A33045" w:rsidRDefault="00163B3C">
      <w:pPr>
        <w:spacing w:line="50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A33045" w:rsidRDefault="00A33045">
      <w:pPr>
        <w:spacing w:line="500" w:lineRule="exact"/>
        <w:rPr>
          <w:rFonts w:asciiTheme="majorEastAsia" w:eastAsiaTheme="majorEastAsia" w:hAnsiTheme="majorEastAsia"/>
          <w:sz w:val="28"/>
        </w:rPr>
      </w:pP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A33045" w:rsidRDefault="00A33045">
      <w:pPr>
        <w:spacing w:line="500" w:lineRule="exact"/>
        <w:ind w:firstLineChars="150" w:firstLine="420"/>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0"/>
        <w:gridCol w:w="4910"/>
      </w:tblGrid>
      <w:tr w:rsidR="00A33045">
        <w:trPr>
          <w:trHeight w:val="2872"/>
        </w:trPr>
        <w:tc>
          <w:tcPr>
            <w:tcW w:w="4910" w:type="dxa"/>
          </w:tcPr>
          <w:p w:rsidR="00A33045" w:rsidRDefault="00A33045">
            <w:pPr>
              <w:spacing w:line="500" w:lineRule="exact"/>
              <w:rPr>
                <w:rFonts w:asciiTheme="majorEastAsia" w:eastAsiaTheme="majorEastAsia" w:hAnsiTheme="majorEastAsia"/>
                <w:b/>
                <w:sz w:val="28"/>
              </w:rPr>
            </w:pPr>
          </w:p>
        </w:tc>
        <w:tc>
          <w:tcPr>
            <w:tcW w:w="4910" w:type="dxa"/>
          </w:tcPr>
          <w:p w:rsidR="00A33045" w:rsidRDefault="00A33045">
            <w:pPr>
              <w:spacing w:line="500" w:lineRule="exact"/>
              <w:rPr>
                <w:rFonts w:asciiTheme="majorEastAsia" w:eastAsiaTheme="majorEastAsia" w:hAnsiTheme="majorEastAsia"/>
                <w:b/>
                <w:sz w:val="28"/>
              </w:rPr>
            </w:pPr>
          </w:p>
        </w:tc>
      </w:tr>
      <w:tr w:rsidR="00A33045">
        <w:trPr>
          <w:trHeight w:val="2945"/>
        </w:trPr>
        <w:tc>
          <w:tcPr>
            <w:tcW w:w="4910" w:type="dxa"/>
          </w:tcPr>
          <w:p w:rsidR="00A33045" w:rsidRDefault="00A33045">
            <w:pPr>
              <w:spacing w:line="500" w:lineRule="exact"/>
              <w:rPr>
                <w:rFonts w:asciiTheme="majorEastAsia" w:eastAsiaTheme="majorEastAsia" w:hAnsiTheme="majorEastAsia"/>
                <w:b/>
                <w:sz w:val="28"/>
              </w:rPr>
            </w:pPr>
          </w:p>
        </w:tc>
        <w:tc>
          <w:tcPr>
            <w:tcW w:w="4910" w:type="dxa"/>
          </w:tcPr>
          <w:p w:rsidR="00A33045" w:rsidRDefault="00A33045">
            <w:pPr>
              <w:spacing w:line="500" w:lineRule="exact"/>
              <w:rPr>
                <w:rFonts w:asciiTheme="majorEastAsia" w:eastAsiaTheme="majorEastAsia" w:hAnsiTheme="majorEastAsia"/>
                <w:b/>
                <w:sz w:val="28"/>
              </w:rPr>
            </w:pPr>
          </w:p>
        </w:tc>
      </w:tr>
    </w:tbl>
    <w:p w:rsidR="00A33045" w:rsidRDefault="00163B3C">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A33045" w:rsidRDefault="00163B3C">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A33045" w:rsidRDefault="00163B3C">
      <w:pPr>
        <w:wordWrap w:val="0"/>
        <w:spacing w:line="500" w:lineRule="exact"/>
        <w:ind w:firstLineChars="450" w:firstLine="1084"/>
        <w:jc w:val="right"/>
        <w:rPr>
          <w:rFonts w:asciiTheme="majorEastAsia" w:eastAsiaTheme="majorEastAsia" w:hAnsiTheme="majorEastAsia"/>
          <w:sz w:val="24"/>
        </w:rPr>
        <w:sectPr w:rsidR="00A33045">
          <w:pgSz w:w="11906" w:h="16838"/>
          <w:pgMar w:top="851" w:right="1196" w:bottom="851" w:left="1134" w:header="851" w:footer="992" w:gutter="0"/>
          <w:cols w:space="720"/>
          <w:docGrid w:type="lines" w:linePitch="312"/>
        </w:sect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 </w:t>
      </w:r>
    </w:p>
    <w:p w:rsidR="00A33045" w:rsidRDefault="00163B3C">
      <w:pPr>
        <w:spacing w:line="5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4：投标人基本情况表</w:t>
      </w:r>
    </w:p>
    <w:p w:rsidR="00A33045" w:rsidRDefault="00A33045">
      <w:pPr>
        <w:spacing w:line="500" w:lineRule="exact"/>
        <w:rPr>
          <w:rFonts w:asciiTheme="majorEastAsia" w:eastAsiaTheme="majorEastAsia" w:hAnsiTheme="majorEastAsia"/>
          <w:sz w:val="28"/>
        </w:rPr>
      </w:pP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030"/>
        <w:gridCol w:w="1749"/>
        <w:gridCol w:w="3093"/>
      </w:tblGrid>
      <w:tr w:rsidR="00A33045">
        <w:trPr>
          <w:trHeight w:val="51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企业名称</w:t>
            </w:r>
          </w:p>
        </w:tc>
        <w:tc>
          <w:tcPr>
            <w:tcW w:w="3030" w:type="dxa"/>
          </w:tcPr>
          <w:p w:rsidR="00A33045" w:rsidRDefault="00A33045">
            <w:pPr>
              <w:spacing w:line="500" w:lineRule="exact"/>
              <w:rPr>
                <w:rFonts w:asciiTheme="majorEastAsia" w:eastAsiaTheme="majorEastAsia" w:hAnsiTheme="majorEastAsia"/>
                <w:sz w:val="28"/>
              </w:rPr>
            </w:pPr>
          </w:p>
        </w:tc>
        <w:tc>
          <w:tcPr>
            <w:tcW w:w="174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企业类型</w:t>
            </w:r>
          </w:p>
        </w:tc>
        <w:tc>
          <w:tcPr>
            <w:tcW w:w="3093" w:type="dxa"/>
          </w:tcPr>
          <w:p w:rsidR="00A33045" w:rsidRDefault="00A33045">
            <w:pPr>
              <w:spacing w:line="500" w:lineRule="exact"/>
              <w:rPr>
                <w:rFonts w:asciiTheme="majorEastAsia" w:eastAsiaTheme="majorEastAsia" w:hAnsiTheme="majorEastAsia"/>
                <w:sz w:val="28"/>
              </w:rPr>
            </w:pPr>
          </w:p>
        </w:tc>
      </w:tr>
      <w:tr w:rsidR="00A33045">
        <w:trPr>
          <w:trHeight w:val="51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注册地址</w:t>
            </w:r>
          </w:p>
        </w:tc>
        <w:tc>
          <w:tcPr>
            <w:tcW w:w="7872" w:type="dxa"/>
            <w:gridSpan w:val="3"/>
          </w:tcPr>
          <w:p w:rsidR="00A33045" w:rsidRDefault="00A33045">
            <w:pPr>
              <w:spacing w:line="500" w:lineRule="exact"/>
              <w:rPr>
                <w:rFonts w:asciiTheme="majorEastAsia" w:eastAsiaTheme="majorEastAsia" w:hAnsiTheme="majorEastAsia"/>
                <w:sz w:val="28"/>
              </w:rPr>
            </w:pPr>
          </w:p>
        </w:tc>
      </w:tr>
      <w:tr w:rsidR="00A33045">
        <w:trPr>
          <w:trHeight w:val="51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法定代表人</w:t>
            </w:r>
          </w:p>
        </w:tc>
        <w:tc>
          <w:tcPr>
            <w:tcW w:w="3030" w:type="dxa"/>
          </w:tcPr>
          <w:p w:rsidR="00A33045" w:rsidRDefault="00A33045">
            <w:pPr>
              <w:spacing w:line="500" w:lineRule="exact"/>
              <w:rPr>
                <w:rFonts w:asciiTheme="majorEastAsia" w:eastAsiaTheme="majorEastAsia" w:hAnsiTheme="majorEastAsia"/>
                <w:sz w:val="28"/>
              </w:rPr>
            </w:pPr>
          </w:p>
        </w:tc>
        <w:tc>
          <w:tcPr>
            <w:tcW w:w="174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邮编</w:t>
            </w:r>
          </w:p>
        </w:tc>
        <w:tc>
          <w:tcPr>
            <w:tcW w:w="3093" w:type="dxa"/>
          </w:tcPr>
          <w:p w:rsidR="00A33045" w:rsidRDefault="00A33045">
            <w:pPr>
              <w:spacing w:line="500" w:lineRule="exact"/>
              <w:rPr>
                <w:rFonts w:asciiTheme="majorEastAsia" w:eastAsiaTheme="majorEastAsia" w:hAnsiTheme="majorEastAsia"/>
                <w:sz w:val="28"/>
              </w:rPr>
            </w:pPr>
          </w:p>
        </w:tc>
      </w:tr>
      <w:tr w:rsidR="00A33045">
        <w:trPr>
          <w:trHeight w:val="51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电话</w:t>
            </w:r>
          </w:p>
        </w:tc>
        <w:tc>
          <w:tcPr>
            <w:tcW w:w="3030" w:type="dxa"/>
          </w:tcPr>
          <w:p w:rsidR="00A33045" w:rsidRDefault="00A33045">
            <w:pPr>
              <w:spacing w:line="500" w:lineRule="exact"/>
              <w:rPr>
                <w:rFonts w:asciiTheme="majorEastAsia" w:eastAsiaTheme="majorEastAsia" w:hAnsiTheme="majorEastAsia"/>
                <w:sz w:val="28"/>
              </w:rPr>
            </w:pPr>
          </w:p>
        </w:tc>
        <w:tc>
          <w:tcPr>
            <w:tcW w:w="174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传真</w:t>
            </w:r>
          </w:p>
        </w:tc>
        <w:tc>
          <w:tcPr>
            <w:tcW w:w="3093" w:type="dxa"/>
          </w:tcPr>
          <w:p w:rsidR="00A33045" w:rsidRDefault="00A33045">
            <w:pPr>
              <w:spacing w:line="500" w:lineRule="exact"/>
              <w:rPr>
                <w:rFonts w:asciiTheme="majorEastAsia" w:eastAsiaTheme="majorEastAsia" w:hAnsiTheme="majorEastAsia"/>
                <w:sz w:val="28"/>
              </w:rPr>
            </w:pPr>
          </w:p>
        </w:tc>
      </w:tr>
      <w:tr w:rsidR="00A33045">
        <w:trPr>
          <w:trHeight w:val="51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年总产值</w:t>
            </w:r>
          </w:p>
        </w:tc>
        <w:tc>
          <w:tcPr>
            <w:tcW w:w="3030" w:type="dxa"/>
          </w:tcPr>
          <w:p w:rsidR="00A33045" w:rsidRDefault="00A33045">
            <w:pPr>
              <w:spacing w:line="500" w:lineRule="exact"/>
              <w:rPr>
                <w:rFonts w:asciiTheme="majorEastAsia" w:eastAsiaTheme="majorEastAsia" w:hAnsiTheme="majorEastAsia"/>
                <w:sz w:val="28"/>
              </w:rPr>
            </w:pPr>
          </w:p>
        </w:tc>
        <w:tc>
          <w:tcPr>
            <w:tcW w:w="174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主营产品名称</w:t>
            </w:r>
          </w:p>
        </w:tc>
        <w:tc>
          <w:tcPr>
            <w:tcW w:w="3093" w:type="dxa"/>
          </w:tcPr>
          <w:p w:rsidR="00A33045" w:rsidRDefault="00A33045">
            <w:pPr>
              <w:spacing w:line="500" w:lineRule="exact"/>
              <w:rPr>
                <w:rFonts w:asciiTheme="majorEastAsia" w:eastAsiaTheme="majorEastAsia" w:hAnsiTheme="majorEastAsia"/>
                <w:sz w:val="28"/>
              </w:rPr>
            </w:pPr>
          </w:p>
        </w:tc>
      </w:tr>
      <w:tr w:rsidR="00A33045">
        <w:trPr>
          <w:trHeight w:val="51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流动资产</w:t>
            </w:r>
          </w:p>
        </w:tc>
        <w:tc>
          <w:tcPr>
            <w:tcW w:w="3030" w:type="dxa"/>
          </w:tcPr>
          <w:p w:rsidR="00A33045" w:rsidRDefault="00A33045">
            <w:pPr>
              <w:spacing w:line="500" w:lineRule="exact"/>
              <w:rPr>
                <w:rFonts w:asciiTheme="majorEastAsia" w:eastAsiaTheme="majorEastAsia" w:hAnsiTheme="majorEastAsia"/>
                <w:sz w:val="28"/>
              </w:rPr>
            </w:pPr>
          </w:p>
        </w:tc>
        <w:tc>
          <w:tcPr>
            <w:tcW w:w="174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固定资产</w:t>
            </w:r>
          </w:p>
        </w:tc>
        <w:tc>
          <w:tcPr>
            <w:tcW w:w="3093" w:type="dxa"/>
          </w:tcPr>
          <w:p w:rsidR="00A33045" w:rsidRDefault="00A33045">
            <w:pPr>
              <w:spacing w:line="500" w:lineRule="exact"/>
              <w:rPr>
                <w:rFonts w:asciiTheme="majorEastAsia" w:eastAsiaTheme="majorEastAsia" w:hAnsiTheme="majorEastAsia"/>
                <w:sz w:val="28"/>
              </w:rPr>
            </w:pPr>
          </w:p>
        </w:tc>
      </w:tr>
      <w:tr w:rsidR="00A33045">
        <w:trPr>
          <w:trHeight w:val="51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长期债务</w:t>
            </w:r>
          </w:p>
        </w:tc>
        <w:tc>
          <w:tcPr>
            <w:tcW w:w="3030" w:type="dxa"/>
          </w:tcPr>
          <w:p w:rsidR="00A33045" w:rsidRDefault="00A33045">
            <w:pPr>
              <w:spacing w:line="500" w:lineRule="exact"/>
              <w:rPr>
                <w:rFonts w:asciiTheme="majorEastAsia" w:eastAsiaTheme="majorEastAsia" w:hAnsiTheme="majorEastAsia"/>
                <w:sz w:val="28"/>
              </w:rPr>
            </w:pPr>
          </w:p>
        </w:tc>
        <w:tc>
          <w:tcPr>
            <w:tcW w:w="174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流动债务</w:t>
            </w:r>
          </w:p>
        </w:tc>
        <w:tc>
          <w:tcPr>
            <w:tcW w:w="3093" w:type="dxa"/>
          </w:tcPr>
          <w:p w:rsidR="00A33045" w:rsidRDefault="00A33045">
            <w:pPr>
              <w:spacing w:line="500" w:lineRule="exact"/>
              <w:rPr>
                <w:rFonts w:asciiTheme="majorEastAsia" w:eastAsiaTheme="majorEastAsia" w:hAnsiTheme="majorEastAsia"/>
                <w:sz w:val="28"/>
              </w:rPr>
            </w:pPr>
          </w:p>
        </w:tc>
      </w:tr>
      <w:tr w:rsidR="00A33045">
        <w:trPr>
          <w:trHeight w:val="51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公司人数</w:t>
            </w:r>
          </w:p>
        </w:tc>
        <w:tc>
          <w:tcPr>
            <w:tcW w:w="3030" w:type="dxa"/>
          </w:tcPr>
          <w:p w:rsidR="00A33045" w:rsidRDefault="00A33045">
            <w:pPr>
              <w:spacing w:line="500" w:lineRule="exact"/>
              <w:rPr>
                <w:rFonts w:asciiTheme="majorEastAsia" w:eastAsiaTheme="majorEastAsia" w:hAnsiTheme="majorEastAsia"/>
                <w:sz w:val="28"/>
              </w:rPr>
            </w:pPr>
          </w:p>
        </w:tc>
        <w:tc>
          <w:tcPr>
            <w:tcW w:w="174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开户银行</w:t>
            </w:r>
          </w:p>
        </w:tc>
        <w:tc>
          <w:tcPr>
            <w:tcW w:w="3093" w:type="dxa"/>
          </w:tcPr>
          <w:p w:rsidR="00A33045" w:rsidRDefault="00A33045">
            <w:pPr>
              <w:spacing w:line="500" w:lineRule="exact"/>
              <w:rPr>
                <w:rFonts w:asciiTheme="majorEastAsia" w:eastAsiaTheme="majorEastAsia" w:hAnsiTheme="majorEastAsia"/>
                <w:sz w:val="28"/>
              </w:rPr>
            </w:pPr>
          </w:p>
        </w:tc>
      </w:tr>
      <w:tr w:rsidR="00A33045">
        <w:trPr>
          <w:trHeight w:val="521"/>
        </w:trPr>
        <w:tc>
          <w:tcPr>
            <w:tcW w:w="180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税号</w:t>
            </w:r>
          </w:p>
        </w:tc>
        <w:tc>
          <w:tcPr>
            <w:tcW w:w="3030" w:type="dxa"/>
          </w:tcPr>
          <w:p w:rsidR="00A33045" w:rsidRDefault="00A33045">
            <w:pPr>
              <w:spacing w:line="500" w:lineRule="exact"/>
              <w:rPr>
                <w:rFonts w:asciiTheme="majorEastAsia" w:eastAsiaTheme="majorEastAsia" w:hAnsiTheme="majorEastAsia"/>
                <w:sz w:val="28"/>
              </w:rPr>
            </w:pPr>
          </w:p>
        </w:tc>
        <w:tc>
          <w:tcPr>
            <w:tcW w:w="1749" w:type="dxa"/>
          </w:tcPr>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账号</w:t>
            </w:r>
          </w:p>
        </w:tc>
        <w:tc>
          <w:tcPr>
            <w:tcW w:w="3093" w:type="dxa"/>
          </w:tcPr>
          <w:p w:rsidR="00A33045" w:rsidRDefault="00A33045">
            <w:pPr>
              <w:spacing w:line="500" w:lineRule="exact"/>
              <w:rPr>
                <w:rFonts w:asciiTheme="majorEastAsia" w:eastAsiaTheme="majorEastAsia" w:hAnsiTheme="majorEastAsia"/>
                <w:sz w:val="28"/>
              </w:rPr>
            </w:pPr>
          </w:p>
        </w:tc>
      </w:tr>
    </w:tbl>
    <w:p w:rsidR="00A33045" w:rsidRDefault="00A33045">
      <w:pPr>
        <w:spacing w:line="500" w:lineRule="exact"/>
        <w:rPr>
          <w:rFonts w:asciiTheme="majorEastAsia" w:eastAsiaTheme="majorEastAsia" w:hAnsiTheme="majorEastAsia"/>
          <w:sz w:val="28"/>
        </w:rPr>
      </w:pP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A33045" w:rsidRDefault="00A33045">
      <w:pPr>
        <w:spacing w:line="500" w:lineRule="exact"/>
        <w:ind w:firstLineChars="550" w:firstLine="1540"/>
        <w:rPr>
          <w:rFonts w:asciiTheme="majorEastAsia" w:eastAsiaTheme="majorEastAsia" w:hAnsiTheme="majorEastAsia"/>
          <w:sz w:val="28"/>
        </w:rPr>
      </w:pPr>
    </w:p>
    <w:p w:rsidR="00A33045" w:rsidRDefault="00A33045">
      <w:pPr>
        <w:spacing w:line="500" w:lineRule="exact"/>
        <w:ind w:firstLineChars="550" w:firstLine="1540"/>
        <w:rPr>
          <w:rFonts w:asciiTheme="majorEastAsia" w:eastAsiaTheme="majorEastAsia" w:hAnsiTheme="majorEastAsia"/>
          <w:sz w:val="28"/>
        </w:rPr>
      </w:pPr>
    </w:p>
    <w:p w:rsidR="00A33045" w:rsidRDefault="00A33045">
      <w:pPr>
        <w:spacing w:line="500" w:lineRule="exact"/>
        <w:ind w:firstLineChars="550" w:firstLine="1540"/>
        <w:rPr>
          <w:rFonts w:asciiTheme="majorEastAsia" w:eastAsiaTheme="majorEastAsia" w:hAnsiTheme="majorEastAsia"/>
          <w:sz w:val="28"/>
        </w:rPr>
      </w:pPr>
    </w:p>
    <w:p w:rsidR="00A33045" w:rsidRDefault="00163B3C">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投标人：</w:t>
      </w:r>
      <w:r>
        <w:rPr>
          <w:rFonts w:asciiTheme="majorEastAsia" w:eastAsiaTheme="majorEastAsia" w:hAnsiTheme="majorEastAsia" w:hint="eastAsia"/>
          <w:sz w:val="28"/>
          <w:u w:val="single"/>
        </w:rPr>
        <w:t xml:space="preserve">（单位名称）                          </w:t>
      </w:r>
      <w:r>
        <w:rPr>
          <w:rFonts w:asciiTheme="majorEastAsia" w:eastAsiaTheme="majorEastAsia" w:hAnsiTheme="majorEastAsia" w:hint="eastAsia"/>
          <w:sz w:val="28"/>
        </w:rPr>
        <w:t xml:space="preserve">（公章）    </w:t>
      </w:r>
    </w:p>
    <w:p w:rsidR="00A33045" w:rsidRDefault="00A33045">
      <w:pPr>
        <w:spacing w:line="500" w:lineRule="exact"/>
        <w:ind w:firstLineChars="550" w:firstLine="1540"/>
        <w:rPr>
          <w:rFonts w:asciiTheme="majorEastAsia" w:eastAsiaTheme="majorEastAsia" w:hAnsiTheme="majorEastAsia"/>
          <w:sz w:val="28"/>
        </w:rPr>
      </w:pPr>
    </w:p>
    <w:p w:rsidR="00A33045" w:rsidRDefault="00A33045">
      <w:pPr>
        <w:spacing w:line="500" w:lineRule="exact"/>
        <w:ind w:firstLineChars="650" w:firstLine="1820"/>
        <w:rPr>
          <w:rFonts w:asciiTheme="majorEastAsia" w:eastAsiaTheme="majorEastAsia" w:hAnsiTheme="majorEastAsia"/>
          <w:sz w:val="28"/>
        </w:rPr>
      </w:pPr>
    </w:p>
    <w:p w:rsidR="00A33045" w:rsidRDefault="00A33045">
      <w:pPr>
        <w:spacing w:line="500" w:lineRule="exact"/>
        <w:ind w:firstLineChars="650" w:firstLine="1820"/>
        <w:rPr>
          <w:rFonts w:asciiTheme="majorEastAsia" w:eastAsiaTheme="majorEastAsia" w:hAnsiTheme="majorEastAsia"/>
          <w:sz w:val="28"/>
        </w:rPr>
      </w:pPr>
    </w:p>
    <w:p w:rsidR="00A33045" w:rsidRDefault="00163B3C">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法定代表人或授权委托代理人：</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（签名）    </w:t>
      </w:r>
    </w:p>
    <w:p w:rsidR="00A33045" w:rsidRDefault="00A33045">
      <w:pPr>
        <w:spacing w:line="500" w:lineRule="exact"/>
        <w:ind w:firstLineChars="450" w:firstLine="1265"/>
        <w:rPr>
          <w:rFonts w:asciiTheme="majorEastAsia" w:eastAsiaTheme="majorEastAsia" w:hAnsiTheme="majorEastAsia"/>
          <w:b/>
          <w:sz w:val="28"/>
          <w:u w:val="single"/>
        </w:rPr>
      </w:pPr>
    </w:p>
    <w:p w:rsidR="00A33045" w:rsidRDefault="00163B3C">
      <w:pPr>
        <w:wordWrap w:val="0"/>
        <w:spacing w:line="500" w:lineRule="exact"/>
        <w:ind w:firstLineChars="450" w:firstLine="12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A33045" w:rsidRDefault="00A33045">
      <w:pPr>
        <w:spacing w:line="500" w:lineRule="exact"/>
        <w:rPr>
          <w:rFonts w:asciiTheme="majorEastAsia" w:eastAsiaTheme="majorEastAsia" w:hAnsiTheme="majorEastAsia"/>
          <w:b/>
          <w:sz w:val="28"/>
        </w:rPr>
      </w:pPr>
    </w:p>
    <w:p w:rsidR="00A33045" w:rsidRDefault="00163B3C">
      <w:pPr>
        <w:spacing w:line="500" w:lineRule="exact"/>
        <w:rPr>
          <w:rFonts w:asciiTheme="majorEastAsia" w:eastAsiaTheme="majorEastAsia" w:hAnsiTheme="majorEastAsia"/>
          <w:sz w:val="28"/>
        </w:rPr>
      </w:pPr>
      <w:r>
        <w:rPr>
          <w:rFonts w:asciiTheme="majorEastAsia" w:eastAsiaTheme="majorEastAsia" w:hAnsiTheme="majorEastAsia" w:hint="eastAsia"/>
          <w:b/>
          <w:sz w:val="28"/>
        </w:rPr>
        <w:br w:type="page"/>
      </w:r>
      <w:r>
        <w:rPr>
          <w:rFonts w:asciiTheme="majorEastAsia" w:eastAsiaTheme="majorEastAsia" w:hAnsiTheme="majorEastAsia" w:hint="eastAsia"/>
          <w:b/>
          <w:sz w:val="28"/>
        </w:rPr>
        <w:lastRenderedPageBreak/>
        <w:t>5:投标单位资质文件等资料清单</w:t>
      </w:r>
      <w:r>
        <w:rPr>
          <w:rFonts w:asciiTheme="majorEastAsia" w:eastAsiaTheme="majorEastAsia" w:hAnsiTheme="majorEastAsia" w:hint="eastAsia"/>
          <w:sz w:val="28"/>
        </w:rPr>
        <w:t xml:space="preserve"> </w:t>
      </w:r>
    </w:p>
    <w:p w:rsidR="00A33045" w:rsidRDefault="00A33045">
      <w:pPr>
        <w:spacing w:line="500" w:lineRule="exact"/>
        <w:ind w:firstLineChars="200" w:firstLine="560"/>
        <w:rPr>
          <w:rFonts w:asciiTheme="majorEastAsia" w:eastAsiaTheme="majorEastAsia" w:hAnsiTheme="majorEastAsia"/>
          <w:sz w:val="28"/>
        </w:rPr>
      </w:pPr>
    </w:p>
    <w:p w:rsidR="00A33045" w:rsidRDefault="00163B3C">
      <w:pPr>
        <w:spacing w:line="50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1.企业资质企业营业执照（副本复印件）。</w:t>
      </w:r>
    </w:p>
    <w:p w:rsidR="00A33045" w:rsidRDefault="00163B3C">
      <w:pPr>
        <w:spacing w:line="500" w:lineRule="exact"/>
        <w:ind w:firstLineChars="200" w:firstLine="560"/>
        <w:rPr>
          <w:rFonts w:asciiTheme="majorEastAsia" w:eastAsiaTheme="majorEastAsia" w:hAnsiTheme="majorEastAsia"/>
          <w:sz w:val="28"/>
        </w:rPr>
      </w:pPr>
      <w:r>
        <w:rPr>
          <w:rFonts w:asciiTheme="majorEastAsia" w:eastAsiaTheme="majorEastAsia" w:hAnsiTheme="majorEastAsia" w:hint="eastAsia"/>
          <w:sz w:val="28"/>
        </w:rPr>
        <w:t>2.资质证书（副本复印件）。</w:t>
      </w:r>
    </w:p>
    <w:p w:rsidR="00A33045" w:rsidRDefault="00163B3C">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3.税务登记证（副本复印件）材料复印件一套。</w:t>
      </w:r>
    </w:p>
    <w:p w:rsidR="00A33045" w:rsidRDefault="00163B3C">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4.现场审计人员资格证、职称证复印件一套。</w:t>
      </w:r>
    </w:p>
    <w:p w:rsidR="00A33045" w:rsidRDefault="00163B3C">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5.</w:t>
      </w:r>
      <w:r>
        <w:rPr>
          <w:rFonts w:asciiTheme="majorEastAsia" w:eastAsiaTheme="majorEastAsia" w:hAnsiTheme="majorEastAsia" w:cs="仿宋" w:hint="eastAsia"/>
          <w:bCs/>
          <w:kern w:val="0"/>
          <w:sz w:val="28"/>
          <w:szCs w:val="28"/>
        </w:rPr>
        <w:t>承接过类似业务</w:t>
      </w:r>
      <w:r>
        <w:rPr>
          <w:rFonts w:asciiTheme="majorEastAsia" w:eastAsiaTheme="majorEastAsia" w:hAnsiTheme="majorEastAsia" w:cs="仿宋"/>
          <w:bCs/>
          <w:kern w:val="0"/>
          <w:sz w:val="28"/>
          <w:szCs w:val="28"/>
        </w:rPr>
        <w:t>3</w:t>
      </w:r>
      <w:r>
        <w:rPr>
          <w:rFonts w:asciiTheme="majorEastAsia" w:eastAsiaTheme="majorEastAsia" w:hAnsiTheme="majorEastAsia" w:cs="仿宋" w:hint="eastAsia"/>
          <w:bCs/>
          <w:kern w:val="0"/>
          <w:sz w:val="28"/>
          <w:szCs w:val="28"/>
        </w:rPr>
        <w:t>项以上合同复印件等证明材料</w:t>
      </w: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A33045">
      <w:pPr>
        <w:spacing w:line="500" w:lineRule="exact"/>
        <w:rPr>
          <w:rFonts w:asciiTheme="majorEastAsia" w:eastAsiaTheme="majorEastAsia" w:hAnsiTheme="majorEastAsia"/>
          <w:b/>
          <w:sz w:val="28"/>
        </w:rPr>
      </w:pPr>
    </w:p>
    <w:p w:rsidR="00A33045" w:rsidRDefault="00163B3C">
      <w:pPr>
        <w:spacing w:line="500" w:lineRule="exact"/>
        <w:jc w:val="left"/>
        <w:rPr>
          <w:rFonts w:asciiTheme="majorEastAsia" w:eastAsiaTheme="majorEastAsia" w:hAnsiTheme="majorEastAsia"/>
          <w:sz w:val="22"/>
          <w:szCs w:val="21"/>
        </w:rPr>
      </w:pPr>
      <w:r>
        <w:rPr>
          <w:rFonts w:asciiTheme="majorEastAsia" w:eastAsiaTheme="majorEastAsia" w:hAnsiTheme="majorEastAsia" w:hint="eastAsia"/>
          <w:sz w:val="22"/>
          <w:szCs w:val="21"/>
        </w:rPr>
        <w:t>注：竞标人可以在满足招标人以上要求的基础上提出更加有利于采购人的投标承诺。</w:t>
      </w:r>
    </w:p>
    <w:p w:rsidR="00A33045" w:rsidRDefault="00163B3C">
      <w:pPr>
        <w:spacing w:line="20" w:lineRule="exact"/>
        <w:rPr>
          <w:rFonts w:asciiTheme="majorEastAsia" w:eastAsiaTheme="majorEastAsia" w:hAnsiTheme="majorEastAsia"/>
          <w:sz w:val="28"/>
        </w:rPr>
      </w:pPr>
      <w:r>
        <w:rPr>
          <w:rFonts w:asciiTheme="majorEastAsia" w:eastAsiaTheme="majorEastAsia" w:hAnsiTheme="majorEastAsia" w:cs="宋体" w:hint="eastAsia"/>
          <w:kern w:val="0"/>
          <w:sz w:val="32"/>
          <w:szCs w:val="30"/>
        </w:rPr>
        <w:t xml:space="preserve"> </w:t>
      </w:r>
    </w:p>
    <w:sectPr w:rsidR="00A3304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615" w:rsidRDefault="00D37615">
      <w:r>
        <w:separator/>
      </w:r>
    </w:p>
  </w:endnote>
  <w:endnote w:type="continuationSeparator" w:id="0">
    <w:p w:rsidR="00D37615" w:rsidRDefault="00D3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045" w:rsidRDefault="00163B3C">
    <w:pPr>
      <w:pStyle w:val="a3"/>
      <w:framePr w:wrap="around" w:vAnchor="text" w:hAnchor="margin" w:xAlign="right" w:y="1"/>
      <w:rPr>
        <w:rStyle w:val="a5"/>
      </w:rPr>
    </w:pPr>
    <w:r>
      <w:fldChar w:fldCharType="begin"/>
    </w:r>
    <w:r>
      <w:rPr>
        <w:rStyle w:val="a5"/>
      </w:rPr>
      <w:instrText xml:space="preserve">PAGE  </w:instrText>
    </w:r>
    <w:r>
      <w:fldChar w:fldCharType="end"/>
    </w:r>
  </w:p>
  <w:p w:rsidR="00A33045" w:rsidRDefault="00A3304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615" w:rsidRDefault="00D37615">
      <w:r>
        <w:separator/>
      </w:r>
    </w:p>
  </w:footnote>
  <w:footnote w:type="continuationSeparator" w:id="0">
    <w:p w:rsidR="00D37615" w:rsidRDefault="00D37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6418B"/>
    <w:rsid w:val="000F7164"/>
    <w:rsid w:val="00143723"/>
    <w:rsid w:val="001559AA"/>
    <w:rsid w:val="00163B3C"/>
    <w:rsid w:val="001E765B"/>
    <w:rsid w:val="00221D96"/>
    <w:rsid w:val="00303F11"/>
    <w:rsid w:val="00317364"/>
    <w:rsid w:val="0032075B"/>
    <w:rsid w:val="0032622B"/>
    <w:rsid w:val="0038106C"/>
    <w:rsid w:val="00381AD9"/>
    <w:rsid w:val="003916F8"/>
    <w:rsid w:val="00397CFD"/>
    <w:rsid w:val="004647FD"/>
    <w:rsid w:val="00513115"/>
    <w:rsid w:val="00542AB9"/>
    <w:rsid w:val="00582974"/>
    <w:rsid w:val="00586C6A"/>
    <w:rsid w:val="005F3DDF"/>
    <w:rsid w:val="006802B5"/>
    <w:rsid w:val="00732299"/>
    <w:rsid w:val="00777D03"/>
    <w:rsid w:val="00796F33"/>
    <w:rsid w:val="008121CC"/>
    <w:rsid w:val="00813D7D"/>
    <w:rsid w:val="00843A11"/>
    <w:rsid w:val="00864505"/>
    <w:rsid w:val="008835A7"/>
    <w:rsid w:val="009661BC"/>
    <w:rsid w:val="00990A78"/>
    <w:rsid w:val="009C78C4"/>
    <w:rsid w:val="009F374D"/>
    <w:rsid w:val="00A23361"/>
    <w:rsid w:val="00A33045"/>
    <w:rsid w:val="00AD7116"/>
    <w:rsid w:val="00B86E09"/>
    <w:rsid w:val="00BB7108"/>
    <w:rsid w:val="00C84E39"/>
    <w:rsid w:val="00D37615"/>
    <w:rsid w:val="00D55B96"/>
    <w:rsid w:val="00DD4AB8"/>
    <w:rsid w:val="00DE7981"/>
    <w:rsid w:val="00E13E3B"/>
    <w:rsid w:val="00E40B4F"/>
    <w:rsid w:val="00EC3AFA"/>
    <w:rsid w:val="00EE0950"/>
    <w:rsid w:val="00EF41C6"/>
    <w:rsid w:val="00F1053B"/>
    <w:rsid w:val="00F618C9"/>
    <w:rsid w:val="00F87576"/>
    <w:rsid w:val="00F978E1"/>
    <w:rsid w:val="00FF4291"/>
    <w:rsid w:val="056432B6"/>
    <w:rsid w:val="0D6C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BDC25-F3D7-4370-AC19-C6CD4385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8</Pages>
  <Words>378</Words>
  <Characters>2160</Characters>
  <Application>Microsoft Office Word</Application>
  <DocSecurity>0</DocSecurity>
  <Lines>18</Lines>
  <Paragraphs>5</Paragraphs>
  <ScaleCrop>false</ScaleCrop>
  <Company>Free sky</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4</cp:revision>
  <dcterms:created xsi:type="dcterms:W3CDTF">2017-12-08T01:49:00Z</dcterms:created>
  <dcterms:modified xsi:type="dcterms:W3CDTF">2018-05-16T06:52:00Z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